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17484" w14:textId="7C2E404C" w:rsidR="00937B79" w:rsidRDefault="00B56B5F" w:rsidP="00424E19">
      <w:pPr>
        <w:spacing w:line="360" w:lineRule="auto"/>
        <w:ind w:left="567" w:right="-1"/>
      </w:pPr>
      <w:r w:rsidRPr="000E5360">
        <w:rPr>
          <w:rFonts w:ascii="Arial" w:hAnsi="Arial" w:cs="Arial"/>
          <w:noProof/>
          <w:sz w:val="22"/>
          <w:szCs w:val="22"/>
          <w:lang w:val="es-ES"/>
        </w:rPr>
        <w:drawing>
          <wp:anchor distT="0" distB="0" distL="114300" distR="114300" simplePos="0" relativeHeight="251659264" behindDoc="1" locked="0" layoutInCell="1" allowOverlap="1" wp14:anchorId="791CCC44" wp14:editId="7093FC2F">
            <wp:simplePos x="0" y="0"/>
            <wp:positionH relativeFrom="page">
              <wp:posOffset>0</wp:posOffset>
            </wp:positionH>
            <wp:positionV relativeFrom="paragraph">
              <wp:posOffset>-1682957</wp:posOffset>
            </wp:positionV>
            <wp:extent cx="7811770" cy="10109200"/>
            <wp:effectExtent l="0" t="0" r="11430" b="0"/>
            <wp:wrapNone/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porta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770" cy="101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BA7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3035B" wp14:editId="6ABEEDB6">
                <wp:simplePos x="0" y="0"/>
                <wp:positionH relativeFrom="column">
                  <wp:posOffset>571500</wp:posOffset>
                </wp:positionH>
                <wp:positionV relativeFrom="paragraph">
                  <wp:posOffset>5372100</wp:posOffset>
                </wp:positionV>
                <wp:extent cx="4343400" cy="1028700"/>
                <wp:effectExtent l="0" t="0" r="0" b="1270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87A16" w14:textId="77777777" w:rsidR="00B003E3" w:rsidRPr="00CD572D" w:rsidRDefault="00B003E3" w:rsidP="00937B79">
                            <w:pPr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CD572D">
                              <w:rPr>
                                <w:rFonts w:ascii="Arial" w:hAnsi="Arial" w:cs="Arial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Sistemas de </w:t>
                            </w:r>
                            <w:r w:rsidRPr="00CD572D">
                              <w:rPr>
                                <w:rFonts w:ascii="Arial" w:hAnsi="Arial" w:cs="Arial"/>
                                <w:color w:val="77B100"/>
                                <w:sz w:val="28"/>
                                <w:szCs w:val="28"/>
                              </w:rPr>
                              <w:t>Inteligencia</w:t>
                            </w:r>
                            <w:r w:rsidRPr="00CD572D">
                              <w:rPr>
                                <w:rFonts w:ascii="Arial" w:hAnsi="Arial" w:cs="Arial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en Mercados y Opinión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45pt;margin-top:423pt;width:342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" filled="f" stroked="f">
                <v:textbox>
                  <w:txbxContent>
                    <w:p w14:paraId="4A487A16" w14:textId="77777777" w:rsidR="00B003E3" w:rsidRPr="00CD572D" w:rsidRDefault="00B003E3" w:rsidP="00937B79">
                      <w:pPr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CD572D">
                        <w:rPr>
                          <w:rFonts w:ascii="Arial" w:hAnsi="Arial" w:cs="Arial"/>
                          <w:color w:val="7F7F7F" w:themeColor="text1" w:themeTint="80"/>
                          <w:sz w:val="28"/>
                          <w:szCs w:val="28"/>
                        </w:rPr>
                        <w:t xml:space="preserve">Sistemas de </w:t>
                      </w:r>
                      <w:r w:rsidRPr="00CD572D">
                        <w:rPr>
                          <w:rFonts w:ascii="Arial" w:hAnsi="Arial" w:cs="Arial"/>
                          <w:color w:val="77B100"/>
                          <w:sz w:val="28"/>
                          <w:szCs w:val="28"/>
                        </w:rPr>
                        <w:t>Inteligencia</w:t>
                      </w:r>
                      <w:r w:rsidRPr="00CD572D">
                        <w:rPr>
                          <w:rFonts w:ascii="Arial" w:hAnsi="Arial" w:cs="Arial"/>
                          <w:color w:val="7F7F7F" w:themeColor="text1" w:themeTint="80"/>
                          <w:sz w:val="28"/>
                          <w:szCs w:val="28"/>
                        </w:rPr>
                        <w:t xml:space="preserve"> en Mercados y Opinión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331017" w14:textId="77777777" w:rsidR="002B3EEB" w:rsidRDefault="002B3EEB" w:rsidP="00424E19">
      <w:pPr>
        <w:spacing w:line="360" w:lineRule="auto"/>
        <w:ind w:left="567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783E9793" w14:textId="77777777" w:rsidR="004045B4" w:rsidRDefault="004045B4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1449D007" w14:textId="77777777" w:rsidR="004045B4" w:rsidRDefault="004045B4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6EBE4620" w14:textId="77777777" w:rsidR="004045B4" w:rsidRDefault="004045B4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14953290" w14:textId="77777777" w:rsidR="004045B4" w:rsidRDefault="004045B4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3AC17862" w14:textId="77777777" w:rsidR="004045B4" w:rsidRDefault="004045B4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2B3418AD" w14:textId="4F0AA338" w:rsidR="004045B4" w:rsidRDefault="004045B4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08A36CDC" w14:textId="66247E66" w:rsidR="004045B4" w:rsidRDefault="00B35A7C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96ADA" wp14:editId="2035B498">
                <wp:simplePos x="0" y="0"/>
                <wp:positionH relativeFrom="column">
                  <wp:posOffset>455930</wp:posOffset>
                </wp:positionH>
                <wp:positionV relativeFrom="paragraph">
                  <wp:posOffset>173355</wp:posOffset>
                </wp:positionV>
                <wp:extent cx="4343400" cy="2089150"/>
                <wp:effectExtent l="0" t="0" r="0" b="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08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EA8DB" w14:textId="782F3915" w:rsidR="00B003E3" w:rsidRDefault="00B003E3" w:rsidP="00B35A7C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4"/>
                              </w:rPr>
                              <w:t>EVALUACIÓN DE TECNOLOGÍAS RESIDENCIALES DE EFICIENCIA ENERGÉTICA. ECOCASA</w:t>
                            </w:r>
                          </w:p>
                          <w:p w14:paraId="52A9A154" w14:textId="77777777" w:rsidR="00B003E3" w:rsidRPr="00A51279" w:rsidRDefault="00B003E3" w:rsidP="00B35A7C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4"/>
                              </w:rPr>
                            </w:pPr>
                          </w:p>
                          <w:p w14:paraId="3CCAE9CD" w14:textId="71E4ED73" w:rsidR="00B003E3" w:rsidRDefault="00B003E3" w:rsidP="00A5127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4"/>
                              </w:rPr>
                            </w:pPr>
                            <w:r w:rsidRPr="00BB0E6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Reporte de trabajo de campo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A1506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40"/>
                                <w:szCs w:val="44"/>
                              </w:rPr>
                              <w:t xml:space="preserve"> </w:t>
                            </w:r>
                          </w:p>
                          <w:p w14:paraId="71DD62A5" w14:textId="1F6A887E" w:rsidR="00B003E3" w:rsidRPr="00BB0E64" w:rsidRDefault="00FA1506" w:rsidP="00A51279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>Cuarta</w:t>
                            </w:r>
                            <w:r w:rsidR="00B003E3" w:rsidRPr="00BB0E64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recolección de datos.</w:t>
                            </w:r>
                          </w:p>
                          <w:p w14:paraId="61375FA0" w14:textId="77777777" w:rsidR="00B003E3" w:rsidRPr="00BB0E64" w:rsidRDefault="00B003E3" w:rsidP="00A512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  <w:p w14:paraId="245C795C" w14:textId="46BB240A" w:rsidR="00B003E3" w:rsidRPr="00244FB7" w:rsidRDefault="00FA1506" w:rsidP="000214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28"/>
                                <w:szCs w:val="28"/>
                              </w:rPr>
                              <w:t>Noviembre</w:t>
                            </w:r>
                            <w:r w:rsidR="00B003E3" w:rsidRPr="00244FB7"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28"/>
                                <w:szCs w:val="28"/>
                              </w:rPr>
                              <w:t>,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35.9pt;margin-top:13.65pt;width:342pt;height:16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" filled="f" stroked="f">
                <v:textbox>
                  <w:txbxContent>
                    <w:p w14:paraId="688EA8DB" w14:textId="782F3915" w:rsidR="00B003E3" w:rsidRDefault="00B003E3" w:rsidP="00B35A7C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4"/>
                        </w:rPr>
                        <w:t>EVALUACIÓN DE TECNOLOGÍAS RESIDENCIALES DE EFICIENCIA ENERGÉTICA. ECOCASA</w:t>
                      </w:r>
                    </w:p>
                    <w:p w14:paraId="52A9A154" w14:textId="77777777" w:rsidR="00B003E3" w:rsidRPr="00A51279" w:rsidRDefault="00B003E3" w:rsidP="00B35A7C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4"/>
                        </w:rPr>
                      </w:pPr>
                    </w:p>
                    <w:p w14:paraId="3CCAE9CD" w14:textId="71E4ED73" w:rsidR="00B003E3" w:rsidRDefault="00B003E3" w:rsidP="00A5127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4"/>
                        </w:rPr>
                      </w:pPr>
                      <w:r w:rsidRPr="00BB0E64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2"/>
                          <w:szCs w:val="32"/>
                        </w:rPr>
                        <w:t>Reporte de trabajo de campo</w:t>
                      </w: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2"/>
                          <w:szCs w:val="32"/>
                        </w:rPr>
                        <w:t xml:space="preserve"> </w:t>
                      </w:r>
                      <w:r w:rsidR="00FA1506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40"/>
                          <w:szCs w:val="44"/>
                        </w:rPr>
                        <w:t xml:space="preserve"> </w:t>
                      </w:r>
                    </w:p>
                    <w:p w14:paraId="71DD62A5" w14:textId="1F6A887E" w:rsidR="00B003E3" w:rsidRPr="00BB0E64" w:rsidRDefault="00FA1506" w:rsidP="00A51279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</w:rPr>
                        <w:t>Cuarta</w:t>
                      </w:r>
                      <w:r w:rsidR="00B003E3" w:rsidRPr="00BB0E64"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</w:rPr>
                        <w:t xml:space="preserve"> recolección de datos.</w:t>
                      </w:r>
                    </w:p>
                    <w:p w14:paraId="61375FA0" w14:textId="77777777" w:rsidR="00B003E3" w:rsidRPr="00BB0E64" w:rsidRDefault="00B003E3" w:rsidP="00A51279">
                      <w:pPr>
                        <w:jc w:val="center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  <w:p w14:paraId="245C795C" w14:textId="46BB240A" w:rsidR="00B003E3" w:rsidRPr="00244FB7" w:rsidRDefault="00FA1506" w:rsidP="0002145B">
                      <w:pPr>
                        <w:jc w:val="center"/>
                        <w:rPr>
                          <w:rFonts w:ascii="Arial" w:hAnsi="Arial" w:cs="Arial"/>
                          <w:b/>
                          <w:color w:val="4BACC6" w:themeColor="accent5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BACC6" w:themeColor="accent5"/>
                          <w:sz w:val="28"/>
                          <w:szCs w:val="28"/>
                        </w:rPr>
                        <w:t>Noviembre</w:t>
                      </w:r>
                      <w:r w:rsidR="00B003E3" w:rsidRPr="00244FB7">
                        <w:rPr>
                          <w:rFonts w:ascii="Arial" w:hAnsi="Arial" w:cs="Arial"/>
                          <w:b/>
                          <w:color w:val="4BACC6" w:themeColor="accent5"/>
                          <w:sz w:val="28"/>
                          <w:szCs w:val="28"/>
                        </w:rPr>
                        <w:t>,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93D665" w14:textId="77777777" w:rsidR="004045B4" w:rsidRDefault="004045B4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42948315" w14:textId="77777777" w:rsidR="004045B4" w:rsidRDefault="004045B4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5675A4C8" w14:textId="77777777" w:rsidR="004045B4" w:rsidRDefault="004045B4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7A3F5E06" w14:textId="77777777" w:rsidR="004045B4" w:rsidRDefault="004045B4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6C07166C" w14:textId="77777777" w:rsidR="004045B4" w:rsidRDefault="004045B4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</w:p>
    <w:p w14:paraId="1C6795C2" w14:textId="77777777" w:rsidR="00C55723" w:rsidRDefault="00C55723">
      <w:pPr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  <w:r>
        <w:rPr>
          <w:rFonts w:ascii="Helvetica" w:hAnsi="Helvetica" w:cs="Arial"/>
          <w:b/>
          <w:color w:val="31849B" w:themeColor="accent5" w:themeShade="BF"/>
          <w:sz w:val="32"/>
          <w:szCs w:val="32"/>
        </w:rPr>
        <w:br w:type="page"/>
      </w:r>
    </w:p>
    <w:p w14:paraId="0E25FD4B" w14:textId="16E64EBE" w:rsidR="00DF5D31" w:rsidRPr="00DF5D31" w:rsidRDefault="00DF5D31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32"/>
          <w:szCs w:val="32"/>
        </w:rPr>
      </w:pPr>
      <w:r w:rsidRPr="00DF5D31">
        <w:rPr>
          <w:rFonts w:ascii="Helvetica" w:hAnsi="Helvetica" w:cs="Arial"/>
          <w:b/>
          <w:color w:val="31849B" w:themeColor="accent5" w:themeShade="BF"/>
          <w:sz w:val="32"/>
          <w:szCs w:val="32"/>
        </w:rPr>
        <w:lastRenderedPageBreak/>
        <w:t>Contenido</w:t>
      </w:r>
    </w:p>
    <w:p w14:paraId="6272D3A7" w14:textId="77777777" w:rsidR="00DF5D31" w:rsidRPr="001118C6" w:rsidRDefault="00DF5D31" w:rsidP="001118C6">
      <w:pPr>
        <w:spacing w:line="360" w:lineRule="auto"/>
        <w:rPr>
          <w:rFonts w:ascii="Arial" w:hAnsi="Arial" w:cs="Arial"/>
          <w:lang w:val="es-ES"/>
        </w:rPr>
      </w:pPr>
    </w:p>
    <w:p w14:paraId="3AA564B8" w14:textId="77777777" w:rsidR="00A60558" w:rsidRDefault="00A60558" w:rsidP="00A60558">
      <w:pPr>
        <w:pStyle w:val="Prrafodelista"/>
        <w:numPr>
          <w:ilvl w:val="0"/>
          <w:numId w:val="16"/>
        </w:numPr>
        <w:spacing w:after="0" w:line="360" w:lineRule="auto"/>
        <w:ind w:left="106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Objetivo general</w:t>
      </w:r>
    </w:p>
    <w:p w14:paraId="7615BDC2" w14:textId="77777777" w:rsidR="00A60558" w:rsidRDefault="00A60558" w:rsidP="00A60558">
      <w:pPr>
        <w:pStyle w:val="Prrafodelista"/>
        <w:spacing w:after="0" w:line="360" w:lineRule="auto"/>
        <w:ind w:left="1068"/>
        <w:rPr>
          <w:rFonts w:ascii="Arial" w:hAnsi="Arial" w:cs="Arial"/>
          <w:lang w:val="es-ES"/>
        </w:rPr>
      </w:pPr>
    </w:p>
    <w:p w14:paraId="3B1DB04A" w14:textId="77777777" w:rsidR="00A60558" w:rsidRDefault="00A60558" w:rsidP="00A60558">
      <w:pPr>
        <w:pStyle w:val="Prrafodelista"/>
        <w:numPr>
          <w:ilvl w:val="0"/>
          <w:numId w:val="16"/>
        </w:numPr>
        <w:spacing w:after="0" w:line="360" w:lineRule="auto"/>
        <w:ind w:left="106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Objetivo especifico</w:t>
      </w:r>
    </w:p>
    <w:p w14:paraId="7D00E79D" w14:textId="77777777" w:rsidR="00A60558" w:rsidRPr="001118C6" w:rsidRDefault="00A60558" w:rsidP="00A60558">
      <w:pPr>
        <w:spacing w:line="360" w:lineRule="auto"/>
        <w:rPr>
          <w:rFonts w:ascii="Arial" w:hAnsi="Arial" w:cs="Arial"/>
          <w:lang w:val="es-ES"/>
        </w:rPr>
      </w:pPr>
    </w:p>
    <w:p w14:paraId="26C25EFC" w14:textId="77777777" w:rsidR="00A60558" w:rsidRDefault="00A60558" w:rsidP="00A60558">
      <w:pPr>
        <w:pStyle w:val="Prrafodelista"/>
        <w:numPr>
          <w:ilvl w:val="0"/>
          <w:numId w:val="16"/>
        </w:numPr>
        <w:spacing w:after="0" w:line="360" w:lineRule="auto"/>
        <w:ind w:left="1068"/>
        <w:rPr>
          <w:rFonts w:ascii="Arial" w:hAnsi="Arial" w:cs="Arial"/>
          <w:lang w:val="es-ES"/>
        </w:rPr>
      </w:pPr>
      <w:r w:rsidRPr="00002FDD">
        <w:rPr>
          <w:rFonts w:ascii="Arial" w:hAnsi="Arial" w:cs="Arial"/>
          <w:lang w:val="es-ES"/>
        </w:rPr>
        <w:t>Capacitación</w:t>
      </w:r>
    </w:p>
    <w:p w14:paraId="09C2A139" w14:textId="77777777" w:rsidR="00A60558" w:rsidRPr="001118C6" w:rsidRDefault="00A60558" w:rsidP="00A60558">
      <w:pPr>
        <w:pStyle w:val="Prrafodelista"/>
        <w:spacing w:after="0" w:line="360" w:lineRule="auto"/>
        <w:ind w:left="1068"/>
        <w:rPr>
          <w:rFonts w:ascii="Arial" w:hAnsi="Arial" w:cs="Arial"/>
          <w:lang w:val="es-ES"/>
        </w:rPr>
      </w:pPr>
    </w:p>
    <w:p w14:paraId="0AAFB99D" w14:textId="77777777" w:rsidR="00A60558" w:rsidRPr="001118C6" w:rsidRDefault="00A60558" w:rsidP="00A60558">
      <w:pPr>
        <w:pStyle w:val="Prrafodelista"/>
        <w:numPr>
          <w:ilvl w:val="0"/>
          <w:numId w:val="16"/>
        </w:numPr>
        <w:spacing w:after="0" w:line="360" w:lineRule="auto"/>
        <w:ind w:left="106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Muestra </w:t>
      </w:r>
    </w:p>
    <w:p w14:paraId="12706E77" w14:textId="77777777" w:rsidR="00A60558" w:rsidRPr="001118C6" w:rsidRDefault="00A60558" w:rsidP="00A60558">
      <w:pPr>
        <w:pStyle w:val="Prrafodelista"/>
        <w:spacing w:after="0" w:line="360" w:lineRule="auto"/>
        <w:ind w:left="1068"/>
        <w:rPr>
          <w:rFonts w:ascii="Arial" w:hAnsi="Arial" w:cs="Arial"/>
          <w:lang w:val="es-ES"/>
        </w:rPr>
      </w:pPr>
    </w:p>
    <w:p w14:paraId="7E4A8812" w14:textId="77777777" w:rsidR="00A60558" w:rsidRDefault="00A60558" w:rsidP="00A60558">
      <w:pPr>
        <w:pStyle w:val="Prrafodelista"/>
        <w:numPr>
          <w:ilvl w:val="0"/>
          <w:numId w:val="16"/>
        </w:numPr>
        <w:spacing w:after="0" w:line="360" w:lineRule="auto"/>
        <w:ind w:left="106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Fecha de </w:t>
      </w:r>
      <w:r w:rsidRPr="00002FDD">
        <w:rPr>
          <w:rFonts w:ascii="Arial" w:hAnsi="Arial" w:cs="Arial"/>
          <w:lang w:val="es-ES"/>
        </w:rPr>
        <w:t>Levantamiento</w:t>
      </w:r>
    </w:p>
    <w:p w14:paraId="0C530743" w14:textId="77777777" w:rsidR="00A60558" w:rsidRPr="001118C6" w:rsidRDefault="00A60558" w:rsidP="00A60558">
      <w:pPr>
        <w:pStyle w:val="Prrafodelista"/>
        <w:spacing w:after="0" w:line="360" w:lineRule="auto"/>
        <w:ind w:left="1068"/>
        <w:rPr>
          <w:rFonts w:ascii="Arial" w:hAnsi="Arial" w:cs="Arial"/>
          <w:lang w:val="es-ES"/>
        </w:rPr>
      </w:pPr>
    </w:p>
    <w:p w14:paraId="684A5E65" w14:textId="77777777" w:rsidR="00A60558" w:rsidRDefault="00A60558" w:rsidP="00A60558">
      <w:pPr>
        <w:pStyle w:val="Prrafodelista"/>
        <w:numPr>
          <w:ilvl w:val="0"/>
          <w:numId w:val="16"/>
        </w:numPr>
        <w:spacing w:after="0" w:line="360" w:lineRule="auto"/>
        <w:ind w:left="106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Condiciones generales del levantamiento</w:t>
      </w:r>
    </w:p>
    <w:p w14:paraId="0814265B" w14:textId="77777777" w:rsidR="00A60558" w:rsidRPr="00002FDD" w:rsidRDefault="00A60558" w:rsidP="00A60558">
      <w:pPr>
        <w:pStyle w:val="Prrafodelista"/>
        <w:spacing w:after="0" w:line="360" w:lineRule="auto"/>
        <w:ind w:left="1068"/>
        <w:rPr>
          <w:rFonts w:ascii="Arial" w:hAnsi="Arial" w:cs="Arial"/>
          <w:lang w:val="es-ES"/>
        </w:rPr>
      </w:pPr>
    </w:p>
    <w:p w14:paraId="0810267C" w14:textId="77777777" w:rsidR="00A60558" w:rsidRPr="00C01785" w:rsidRDefault="00A60558" w:rsidP="00A60558">
      <w:pPr>
        <w:pStyle w:val="Prrafodelista"/>
        <w:numPr>
          <w:ilvl w:val="0"/>
          <w:numId w:val="16"/>
        </w:numPr>
        <w:spacing w:after="0" w:line="360" w:lineRule="auto"/>
        <w:ind w:left="1068"/>
        <w:rPr>
          <w:rFonts w:ascii="Arial" w:hAnsi="Arial" w:cs="Arial"/>
          <w:lang w:val="es-ES"/>
        </w:rPr>
      </w:pPr>
      <w:r w:rsidRPr="00C01785">
        <w:rPr>
          <w:rFonts w:ascii="Arial" w:hAnsi="Arial" w:cs="Arial"/>
          <w:lang w:val="es-ES"/>
        </w:rPr>
        <w:t>Reporte final de descarga y toma de medidor de luz</w:t>
      </w:r>
    </w:p>
    <w:p w14:paraId="6EA12A14" w14:textId="77777777" w:rsidR="00A60558" w:rsidRPr="00C01785" w:rsidRDefault="00A60558" w:rsidP="00A60558">
      <w:pPr>
        <w:pStyle w:val="Prrafodelista"/>
        <w:spacing w:after="0" w:line="360" w:lineRule="auto"/>
        <w:ind w:left="1068"/>
        <w:rPr>
          <w:rFonts w:ascii="Arial" w:hAnsi="Arial" w:cs="Arial"/>
          <w:lang w:val="es-ES"/>
        </w:rPr>
      </w:pPr>
    </w:p>
    <w:p w14:paraId="37D82299" w14:textId="77777777" w:rsidR="00A60558" w:rsidRPr="00C01785" w:rsidRDefault="00A60558" w:rsidP="00A60558">
      <w:pPr>
        <w:pStyle w:val="Prrafodelista"/>
        <w:numPr>
          <w:ilvl w:val="0"/>
          <w:numId w:val="16"/>
        </w:numPr>
        <w:spacing w:after="0" w:line="360" w:lineRule="auto"/>
        <w:ind w:left="1068"/>
        <w:rPr>
          <w:rFonts w:ascii="Arial" w:hAnsi="Arial" w:cs="Arial"/>
          <w:lang w:val="es-ES"/>
        </w:rPr>
      </w:pPr>
      <w:r w:rsidRPr="00C01785">
        <w:rPr>
          <w:rFonts w:ascii="Arial" w:hAnsi="Arial" w:cs="Arial"/>
          <w:lang w:val="es-ES"/>
        </w:rPr>
        <w:t>Reajustes implementados en la estrategia de levantamiento</w:t>
      </w:r>
    </w:p>
    <w:p w14:paraId="79B41F9F" w14:textId="77777777" w:rsidR="00A60558" w:rsidRPr="00AF4923" w:rsidRDefault="00A60558" w:rsidP="00A60558">
      <w:pPr>
        <w:pStyle w:val="Prrafodelista"/>
        <w:spacing w:after="0" w:line="360" w:lineRule="auto"/>
        <w:ind w:left="1068"/>
        <w:rPr>
          <w:rFonts w:ascii="Arial" w:hAnsi="Arial" w:cs="Arial"/>
          <w:lang w:val="es-ES"/>
        </w:rPr>
      </w:pPr>
    </w:p>
    <w:p w14:paraId="0E2E0103" w14:textId="77777777" w:rsidR="00A60558" w:rsidRDefault="00A60558" w:rsidP="00A60558">
      <w:pPr>
        <w:pStyle w:val="Prrafodelista"/>
        <w:numPr>
          <w:ilvl w:val="0"/>
          <w:numId w:val="16"/>
        </w:numPr>
        <w:spacing w:after="0" w:line="360" w:lineRule="auto"/>
        <w:ind w:left="1068"/>
        <w:rPr>
          <w:rFonts w:ascii="Arial" w:hAnsi="Arial" w:cs="Arial"/>
          <w:lang w:val="es-ES"/>
        </w:rPr>
      </w:pPr>
      <w:r w:rsidRPr="00360999">
        <w:rPr>
          <w:rFonts w:ascii="Arial" w:hAnsi="Arial" w:cs="Arial"/>
          <w:lang w:val="es-ES"/>
        </w:rPr>
        <w:t>Incidencias detectadas en la validaci</w:t>
      </w:r>
      <w:r>
        <w:rPr>
          <w:rFonts w:ascii="Arial" w:hAnsi="Arial" w:cs="Arial"/>
          <w:lang w:val="es-ES"/>
        </w:rPr>
        <w:t>ón</w:t>
      </w:r>
    </w:p>
    <w:p w14:paraId="15E99973" w14:textId="77777777" w:rsidR="00A60558" w:rsidRPr="009A5296" w:rsidRDefault="00A60558" w:rsidP="00A60558">
      <w:pPr>
        <w:spacing w:line="360" w:lineRule="auto"/>
        <w:rPr>
          <w:rFonts w:ascii="Arial" w:hAnsi="Arial" w:cs="Arial"/>
          <w:lang w:val="es-ES"/>
        </w:rPr>
      </w:pPr>
    </w:p>
    <w:p w14:paraId="7DB1C122" w14:textId="77777777" w:rsidR="009A5296" w:rsidRPr="009A5296" w:rsidRDefault="009A5296" w:rsidP="009A5296">
      <w:pPr>
        <w:spacing w:line="360" w:lineRule="auto"/>
        <w:rPr>
          <w:rFonts w:ascii="Arial" w:hAnsi="Arial" w:cs="Arial"/>
          <w:lang w:val="es-ES"/>
        </w:rPr>
      </w:pPr>
    </w:p>
    <w:p w14:paraId="30D0B70A" w14:textId="34398A5C" w:rsidR="00DF5D31" w:rsidRPr="009A5296" w:rsidRDefault="009A5296" w:rsidP="009A5296">
      <w:pPr>
        <w:rPr>
          <w:rFonts w:ascii="Arial" w:eastAsiaTheme="minorHAnsi" w:hAnsi="Arial" w:cs="Arial"/>
          <w:sz w:val="22"/>
          <w:szCs w:val="22"/>
          <w:lang w:val="es-ES" w:eastAsia="en-US"/>
        </w:rPr>
      </w:pPr>
      <w:r>
        <w:rPr>
          <w:rFonts w:ascii="Arial" w:hAnsi="Arial" w:cs="Arial"/>
          <w:lang w:val="es-ES"/>
        </w:rPr>
        <w:br w:type="page"/>
      </w:r>
    </w:p>
    <w:p w14:paraId="7BDF8E83" w14:textId="77777777" w:rsidR="004C6E25" w:rsidRDefault="00FF32C9" w:rsidP="004C6E25">
      <w:pPr>
        <w:pStyle w:val="Prrafodelista"/>
        <w:numPr>
          <w:ilvl w:val="0"/>
          <w:numId w:val="12"/>
        </w:numPr>
        <w:spacing w:line="360" w:lineRule="auto"/>
        <w:ind w:left="567"/>
        <w:jc w:val="both"/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</w:pPr>
      <w:r w:rsidRPr="00FF32C9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lastRenderedPageBreak/>
        <w:t>O</w:t>
      </w:r>
      <w:r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bjetivo General</w:t>
      </w:r>
      <w:r w:rsidR="004C6E25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 xml:space="preserve"> </w:t>
      </w:r>
    </w:p>
    <w:p w14:paraId="2D8F402F" w14:textId="72D34B5D" w:rsidR="00FF32C9" w:rsidRPr="004C6E25" w:rsidRDefault="00FF32C9" w:rsidP="004C6E25">
      <w:pPr>
        <w:spacing w:line="360" w:lineRule="auto"/>
        <w:ind w:left="207"/>
        <w:jc w:val="both"/>
        <w:rPr>
          <w:rFonts w:ascii="Helvetica" w:hAnsi="Helvetica" w:cs="Arial"/>
          <w:b/>
          <w:color w:val="31849B" w:themeColor="accent5" w:themeShade="BF"/>
          <w:sz w:val="28"/>
          <w:szCs w:val="28"/>
        </w:rPr>
      </w:pPr>
      <w:r w:rsidRPr="004C6E25">
        <w:rPr>
          <w:rFonts w:ascii="Arial" w:eastAsiaTheme="minorHAnsi" w:hAnsi="Arial" w:cs="Arial"/>
          <w:color w:val="595959" w:themeColor="text1" w:themeTint="A6"/>
          <w:sz w:val="20"/>
          <w:szCs w:val="20"/>
          <w:lang w:val="es-ES" w:eastAsia="en-US"/>
        </w:rPr>
        <w:t>Descarga de información</w:t>
      </w:r>
      <w:r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de sensores de tempera</w:t>
      </w:r>
      <w:r w:rsidR="00B33C94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tura y humedad instalados en </w:t>
      </w:r>
      <w:r w:rsidR="00F93FB2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442</w:t>
      </w:r>
      <w:r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viviendas y toma de lectura y foto</w:t>
      </w:r>
      <w:r w:rsidR="00B33C94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del medidor de electricidad.</w:t>
      </w:r>
    </w:p>
    <w:p w14:paraId="2136DBB1" w14:textId="77777777" w:rsidR="004C6E25" w:rsidRPr="004C6E25" w:rsidRDefault="004C6E25" w:rsidP="004C6E25">
      <w:pPr>
        <w:spacing w:line="360" w:lineRule="auto"/>
        <w:ind w:left="207"/>
        <w:jc w:val="both"/>
        <w:rPr>
          <w:rFonts w:ascii="Helvetica" w:hAnsi="Helvetica" w:cs="Arial"/>
          <w:b/>
          <w:color w:val="31849B" w:themeColor="accent5" w:themeShade="BF"/>
          <w:sz w:val="28"/>
          <w:szCs w:val="28"/>
        </w:rPr>
      </w:pPr>
    </w:p>
    <w:p w14:paraId="622E810D" w14:textId="6139FF21" w:rsidR="00AD6C91" w:rsidRPr="00AD6C91" w:rsidRDefault="00AD6C91" w:rsidP="00AD6C91">
      <w:pPr>
        <w:pStyle w:val="Prrafodelista"/>
        <w:numPr>
          <w:ilvl w:val="0"/>
          <w:numId w:val="12"/>
        </w:numPr>
        <w:spacing w:line="360" w:lineRule="auto"/>
        <w:ind w:left="567"/>
        <w:jc w:val="both"/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</w:pPr>
      <w:r w:rsidRPr="00FF32C9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O</w:t>
      </w:r>
      <w:r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bjetivos específicos</w:t>
      </w:r>
    </w:p>
    <w:p w14:paraId="4ED5309A" w14:textId="6546B867" w:rsidR="00AD6C91" w:rsidRPr="007C52A0" w:rsidRDefault="00AD6C91" w:rsidP="00A30C87">
      <w:pPr>
        <w:pStyle w:val="Prrafodelista"/>
        <w:numPr>
          <w:ilvl w:val="0"/>
          <w:numId w:val="22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Descarga</w:t>
      </w:r>
      <w:r w:rsidR="00B33C94"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de temperatura y humedad de </w:t>
      </w:r>
      <w:r w:rsidR="00F93FB2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442</w:t>
      </w:r>
      <w:r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sensores</w:t>
      </w:r>
      <w:r w:rsidR="00B33C94"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proofErr w:type="spellStart"/>
      <w:r w:rsidR="00B33C94"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LogTag</w:t>
      </w:r>
      <w:proofErr w:type="spellEnd"/>
      <w:r w:rsidR="00B33C94"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HAXO-8 instalados en </w:t>
      </w:r>
      <w:r w:rsidR="00F93FB2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442</w:t>
      </w:r>
      <w:r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hogares del desarrollo habitacional de Los Héroes de Capellanía, García, Nuevo León.</w:t>
      </w:r>
    </w:p>
    <w:p w14:paraId="63B660A1" w14:textId="29AB9FDF" w:rsidR="00AD6C91" w:rsidRPr="007C52A0" w:rsidRDefault="00B33C94" w:rsidP="00A30C87">
      <w:pPr>
        <w:pStyle w:val="Prrafodelista"/>
        <w:numPr>
          <w:ilvl w:val="0"/>
          <w:numId w:val="22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Entrega de incentivo a </w:t>
      </w:r>
      <w:r w:rsidR="00F93FB2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442</w:t>
      </w:r>
      <w:r w:rsidR="00AD6C91"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viviendas que tienen instalado el sensor de temperatura y humedad, y obtención de firma de persona mayor a 18 años que recibe el incentivo en la vivienda.</w:t>
      </w:r>
    </w:p>
    <w:p w14:paraId="07AC4C8A" w14:textId="659EAEB8" w:rsidR="00AD6C91" w:rsidRPr="007C52A0" w:rsidRDefault="00AD6C91" w:rsidP="00A30C87">
      <w:pPr>
        <w:pStyle w:val="Prrafodelista"/>
        <w:numPr>
          <w:ilvl w:val="0"/>
          <w:numId w:val="22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Captura de la lectura del medidor electricidad y captura nítida de</w:t>
      </w:r>
      <w:r w:rsidR="002C1901"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l medidor de electricidad de </w:t>
      </w:r>
      <w:r w:rsidR="00F93FB2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442</w:t>
      </w:r>
      <w:r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viviendas que tienen instalado el sensor de temperatura y humedad.</w:t>
      </w:r>
    </w:p>
    <w:p w14:paraId="74CA4691" w14:textId="0F02200A" w:rsidR="00970E7A" w:rsidRPr="007C52A0" w:rsidRDefault="00970E7A" w:rsidP="00A30C87">
      <w:pPr>
        <w:pStyle w:val="Prrafodelista"/>
        <w:numPr>
          <w:ilvl w:val="0"/>
          <w:numId w:val="22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 w:rsidRPr="007C52A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Levantamiento de cuestionario mini respecto a la frecuencia con la que se abren las ventanas en la vivienda.</w:t>
      </w:r>
    </w:p>
    <w:p w14:paraId="7E0D2BD6" w14:textId="77777777" w:rsidR="00DF5D31" w:rsidRPr="00326C7C" w:rsidRDefault="00DF5D31" w:rsidP="00326C7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43950CC" w14:textId="1D6E0A65" w:rsidR="004C6E25" w:rsidRDefault="00DF5D31" w:rsidP="004C6E25">
      <w:pPr>
        <w:pStyle w:val="Prrafodelista"/>
        <w:numPr>
          <w:ilvl w:val="0"/>
          <w:numId w:val="12"/>
        </w:numPr>
        <w:spacing w:after="0" w:line="360" w:lineRule="auto"/>
        <w:ind w:left="567"/>
        <w:jc w:val="both"/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</w:pPr>
      <w:r w:rsidRPr="00DF5D31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Capacitació</w:t>
      </w:r>
      <w:r w:rsidR="004C6E25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n</w:t>
      </w:r>
    </w:p>
    <w:p w14:paraId="704D9756" w14:textId="2537B650" w:rsidR="00D02C9C" w:rsidRPr="00526657" w:rsidRDefault="00526657" w:rsidP="004C6E25">
      <w:pPr>
        <w:spacing w:line="360" w:lineRule="auto"/>
        <w:ind w:left="207"/>
        <w:jc w:val="both"/>
        <w:rPr>
          <w:rFonts w:ascii="Helvetica" w:hAnsi="Helvetica" w:cs="Arial"/>
          <w:b/>
          <w:color w:val="4BACC6" w:themeColor="accent5"/>
          <w:szCs w:val="28"/>
        </w:rPr>
      </w:pPr>
      <w:r w:rsidRPr="00526657">
        <w:rPr>
          <w:rFonts w:ascii="Arial" w:hAnsi="Arial" w:cs="Arial"/>
          <w:b/>
          <w:color w:val="4BACC6" w:themeColor="accent5"/>
          <w:sz w:val="22"/>
          <w:szCs w:val="20"/>
        </w:rPr>
        <w:t>Capacitación de técnicos para recolección de datos.</w:t>
      </w:r>
    </w:p>
    <w:p w14:paraId="571D8312" w14:textId="3285B20E" w:rsidR="00C640A7" w:rsidRPr="003B1B1D" w:rsidRDefault="00DF5D31" w:rsidP="003B1B1D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 w:rsidRPr="00DF5D31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La capacitación</w:t>
      </w:r>
      <w:r w:rsidR="0055413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se realizó el día </w:t>
      </w:r>
      <w:r w:rsidR="007D0A4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20</w:t>
      </w:r>
      <w:r w:rsidR="00937F3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de </w:t>
      </w:r>
      <w:r w:rsidR="007D0A4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octubre</w:t>
      </w:r>
      <w:r w:rsidR="0068036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con una duración de 4</w:t>
      </w:r>
      <w:r w:rsidR="00937F3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horas, de </w:t>
      </w:r>
      <w:r w:rsidR="007D0A4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10</w:t>
      </w:r>
      <w:r w:rsid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:00 </w:t>
      </w:r>
      <w:r w:rsidR="00937F30" w:rsidRP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a </w:t>
      </w:r>
      <w:r w:rsidR="0068036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14</w:t>
      </w:r>
      <w:r w:rsidR="003B1B1D" w:rsidRP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:00</w:t>
      </w:r>
      <w:r w:rsid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proofErr w:type="spellStart"/>
      <w:r w:rsid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hrs</w:t>
      </w:r>
      <w:proofErr w:type="spellEnd"/>
      <w:r w:rsidR="00937F30" w:rsidRP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. Fue impartida por </w:t>
      </w:r>
      <w:r w:rsidR="00FF32C9" w:rsidRP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Erika </w:t>
      </w:r>
      <w:r w:rsidR="004B0406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Farí</w:t>
      </w:r>
      <w:r w:rsidR="00FF32C9" w:rsidRP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as</w:t>
      </w:r>
      <w:r w:rsidR="00937F30" w:rsidRP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, quien tomó el curso técnico de descarga de datos de los </w:t>
      </w:r>
      <w:proofErr w:type="spellStart"/>
      <w:r w:rsidR="00937F30" w:rsidRP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LogTag</w:t>
      </w:r>
      <w:proofErr w:type="spellEnd"/>
      <w:r w:rsidR="00937F30" w:rsidRP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A513B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impartido por</w:t>
      </w:r>
      <w:r w:rsidR="00937F30" w:rsidRPr="003B1B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la empresa proveedora de los sensores. </w:t>
      </w:r>
    </w:p>
    <w:p w14:paraId="07324269" w14:textId="77777777" w:rsidR="00937F30" w:rsidRDefault="00937F30" w:rsidP="00424E19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56B765AE" w14:textId="19157876" w:rsidR="00C640A7" w:rsidRPr="00937F30" w:rsidRDefault="00937F30" w:rsidP="00424E19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Se capacitó a c</w:t>
      </w:r>
      <w:r w:rsidR="0068036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uatro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encuestadores:</w:t>
      </w:r>
    </w:p>
    <w:p w14:paraId="54C4B20E" w14:textId="1D3638B6" w:rsidR="00C640A7" w:rsidRPr="002C1901" w:rsidRDefault="007D0A47" w:rsidP="002C1901">
      <w:pPr>
        <w:pStyle w:val="Prrafodelista"/>
        <w:numPr>
          <w:ilvl w:val="0"/>
          <w:numId w:val="20"/>
        </w:numPr>
        <w:tabs>
          <w:tab w:val="left" w:pos="993"/>
        </w:tabs>
        <w:spacing w:after="0" w:line="360" w:lineRule="auto"/>
        <w:ind w:hanging="77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 w:rsidRPr="007D0A4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Miguel Áng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el Brayan Torres Silva</w:t>
      </w:r>
      <w:r w:rsidR="002C1901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C640A7" w:rsidRPr="002C1901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(Supervisor) </w:t>
      </w:r>
    </w:p>
    <w:p w14:paraId="0C357E46" w14:textId="77777777" w:rsidR="007D0A47" w:rsidRDefault="007D0A47" w:rsidP="007D0A47">
      <w:pPr>
        <w:pStyle w:val="Prrafodelista"/>
        <w:numPr>
          <w:ilvl w:val="0"/>
          <w:numId w:val="20"/>
        </w:numPr>
        <w:tabs>
          <w:tab w:val="left" w:pos="993"/>
        </w:tabs>
        <w:spacing w:after="0" w:line="360" w:lineRule="auto"/>
        <w:ind w:hanging="77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 w:rsidRPr="007D0A4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Dwight Rubén Martínez Gómez</w:t>
      </w:r>
    </w:p>
    <w:p w14:paraId="7104FEB4" w14:textId="77777777" w:rsidR="007D0A47" w:rsidRDefault="007D0A47" w:rsidP="007D0A47">
      <w:pPr>
        <w:pStyle w:val="Prrafodelista"/>
        <w:numPr>
          <w:ilvl w:val="0"/>
          <w:numId w:val="20"/>
        </w:numPr>
        <w:tabs>
          <w:tab w:val="left" w:pos="993"/>
        </w:tabs>
        <w:spacing w:after="0" w:line="360" w:lineRule="auto"/>
        <w:ind w:hanging="77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Giovanni Israel Álvarez Rosas</w:t>
      </w:r>
    </w:p>
    <w:p w14:paraId="43CBEF70" w14:textId="23398737" w:rsidR="00C640A7" w:rsidRDefault="007D0A47" w:rsidP="007D0A47">
      <w:pPr>
        <w:pStyle w:val="Prrafodelista"/>
        <w:numPr>
          <w:ilvl w:val="0"/>
          <w:numId w:val="20"/>
        </w:numPr>
        <w:tabs>
          <w:tab w:val="left" w:pos="993"/>
        </w:tabs>
        <w:spacing w:after="0" w:line="360" w:lineRule="auto"/>
        <w:ind w:hanging="77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Laura </w:t>
      </w:r>
      <w:proofErr w:type="spellStart"/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Tlachi</w:t>
      </w:r>
      <w:proofErr w:type="spellEnd"/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Santacruz</w:t>
      </w:r>
    </w:p>
    <w:p w14:paraId="10F4AA00" w14:textId="77777777" w:rsidR="00C640A7" w:rsidRPr="007D0A47" w:rsidRDefault="00C640A7" w:rsidP="007D0A47">
      <w:pPr>
        <w:spacing w:line="360" w:lineRule="auto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379D075D" w14:textId="219195FE" w:rsidR="00DF5D31" w:rsidRPr="00DF5D31" w:rsidRDefault="00937F30" w:rsidP="004C6E25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Los contenidos de la capacitación fueron</w:t>
      </w:r>
      <w:r w:rsidR="00816C4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:</w:t>
      </w:r>
    </w:p>
    <w:p w14:paraId="1E303B27" w14:textId="3569F26C" w:rsidR="00DF5D31" w:rsidRDefault="00DF5D31" w:rsidP="00424E19">
      <w:pPr>
        <w:pStyle w:val="Prrafodelista"/>
        <w:numPr>
          <w:ilvl w:val="0"/>
          <w:numId w:val="21"/>
        </w:numPr>
        <w:spacing w:after="0" w:line="360" w:lineRule="auto"/>
        <w:ind w:left="993"/>
        <w:rPr>
          <w:rFonts w:ascii="Arial" w:hAnsi="Arial" w:cs="Arial"/>
          <w:color w:val="595959" w:themeColor="text1" w:themeTint="A6"/>
          <w:sz w:val="20"/>
          <w:szCs w:val="20"/>
        </w:rPr>
      </w:pPr>
      <w:r w:rsidRPr="00DF5D31">
        <w:rPr>
          <w:rFonts w:ascii="Arial" w:hAnsi="Arial" w:cs="Arial"/>
          <w:color w:val="595959" w:themeColor="text1" w:themeTint="A6"/>
          <w:sz w:val="20"/>
          <w:szCs w:val="20"/>
        </w:rPr>
        <w:t xml:space="preserve">Objetivos </w:t>
      </w:r>
      <w:r w:rsidR="006325D9">
        <w:rPr>
          <w:rFonts w:ascii="Arial" w:hAnsi="Arial" w:cs="Arial"/>
          <w:color w:val="595959" w:themeColor="text1" w:themeTint="A6"/>
          <w:sz w:val="20"/>
          <w:szCs w:val="20"/>
        </w:rPr>
        <w:t xml:space="preserve">y descripción general </w:t>
      </w:r>
      <w:r w:rsidR="00FF32C9">
        <w:rPr>
          <w:rFonts w:ascii="Arial" w:hAnsi="Arial" w:cs="Arial"/>
          <w:color w:val="595959" w:themeColor="text1" w:themeTint="A6"/>
          <w:sz w:val="20"/>
          <w:szCs w:val="20"/>
        </w:rPr>
        <w:t>de la recolección de datos</w:t>
      </w:r>
    </w:p>
    <w:p w14:paraId="74D3E648" w14:textId="77777777" w:rsidR="00FF32C9" w:rsidRDefault="00FF32C9" w:rsidP="00424E19">
      <w:pPr>
        <w:pStyle w:val="Prrafodelista"/>
        <w:numPr>
          <w:ilvl w:val="0"/>
          <w:numId w:val="21"/>
        </w:numPr>
        <w:spacing w:after="0" w:line="360" w:lineRule="auto"/>
        <w:ind w:left="993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>Manual de campo</w:t>
      </w:r>
    </w:p>
    <w:p w14:paraId="3B59FBC5" w14:textId="00365032" w:rsidR="00DF5D31" w:rsidRPr="00FF32C9" w:rsidRDefault="00DF5D31" w:rsidP="00424E19">
      <w:pPr>
        <w:pStyle w:val="Prrafodelista"/>
        <w:numPr>
          <w:ilvl w:val="0"/>
          <w:numId w:val="21"/>
        </w:numPr>
        <w:spacing w:after="0" w:line="360" w:lineRule="auto"/>
        <w:ind w:left="993"/>
        <w:rPr>
          <w:rFonts w:ascii="Arial" w:hAnsi="Arial" w:cs="Arial"/>
          <w:color w:val="595959" w:themeColor="text1" w:themeTint="A6"/>
          <w:sz w:val="20"/>
          <w:szCs w:val="20"/>
        </w:rPr>
      </w:pPr>
      <w:r w:rsidRPr="00FF32C9">
        <w:rPr>
          <w:rFonts w:ascii="Arial" w:hAnsi="Arial" w:cs="Arial"/>
          <w:color w:val="595959" w:themeColor="text1" w:themeTint="A6"/>
          <w:sz w:val="20"/>
          <w:szCs w:val="20"/>
        </w:rPr>
        <w:t>Área geográfica de estudio</w:t>
      </w:r>
    </w:p>
    <w:p w14:paraId="061C7BAD" w14:textId="1125E486" w:rsidR="00DF5D31" w:rsidRDefault="00FF32C9" w:rsidP="00424E19">
      <w:pPr>
        <w:pStyle w:val="Prrafodelista"/>
        <w:numPr>
          <w:ilvl w:val="0"/>
          <w:numId w:val="21"/>
        </w:numPr>
        <w:spacing w:after="0" w:line="360" w:lineRule="auto"/>
        <w:ind w:left="993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lastRenderedPageBreak/>
        <w:t>Manual del técnico</w:t>
      </w:r>
    </w:p>
    <w:p w14:paraId="0DC15DCA" w14:textId="35002DBC" w:rsidR="00DF5D31" w:rsidRPr="00DF5D31" w:rsidRDefault="00DF5D31" w:rsidP="00424E19">
      <w:pPr>
        <w:pStyle w:val="Prrafodelista"/>
        <w:numPr>
          <w:ilvl w:val="0"/>
          <w:numId w:val="21"/>
        </w:numPr>
        <w:spacing w:after="0" w:line="360" w:lineRule="auto"/>
        <w:ind w:left="993"/>
        <w:rPr>
          <w:rFonts w:ascii="Arial" w:hAnsi="Arial" w:cs="Arial"/>
          <w:color w:val="595959" w:themeColor="text1" w:themeTint="A6"/>
          <w:sz w:val="20"/>
          <w:szCs w:val="20"/>
        </w:rPr>
      </w:pPr>
      <w:r w:rsidRPr="00DF5D31">
        <w:rPr>
          <w:rFonts w:ascii="Arial" w:hAnsi="Arial" w:cs="Arial"/>
          <w:color w:val="595959" w:themeColor="text1" w:themeTint="A6"/>
          <w:sz w:val="20"/>
          <w:szCs w:val="20"/>
        </w:rPr>
        <w:t>Instrumentos de trabajo</w:t>
      </w:r>
      <w:r w:rsidR="0046382B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</w:p>
    <w:p w14:paraId="4B2EF0F0" w14:textId="77777777" w:rsidR="00DF5D31" w:rsidRDefault="00DF5D31" w:rsidP="00424E19">
      <w:pPr>
        <w:pStyle w:val="Prrafodelista"/>
        <w:numPr>
          <w:ilvl w:val="0"/>
          <w:numId w:val="21"/>
        </w:numPr>
        <w:spacing w:after="0" w:line="360" w:lineRule="auto"/>
        <w:ind w:left="993"/>
        <w:rPr>
          <w:rFonts w:ascii="Arial" w:hAnsi="Arial" w:cs="Arial"/>
          <w:color w:val="595959" w:themeColor="text1" w:themeTint="A6"/>
          <w:sz w:val="20"/>
          <w:szCs w:val="20"/>
        </w:rPr>
      </w:pPr>
      <w:r w:rsidRPr="00DF5D31">
        <w:rPr>
          <w:rFonts w:ascii="Arial" w:hAnsi="Arial" w:cs="Arial"/>
          <w:color w:val="595959" w:themeColor="text1" w:themeTint="A6"/>
          <w:sz w:val="20"/>
          <w:szCs w:val="20"/>
        </w:rPr>
        <w:t>Logística de campo</w:t>
      </w:r>
    </w:p>
    <w:p w14:paraId="60B1C889" w14:textId="1F672329" w:rsidR="00CC449C" w:rsidRDefault="00CC449C" w:rsidP="00424E19">
      <w:pPr>
        <w:pStyle w:val="Prrafodelista"/>
        <w:numPr>
          <w:ilvl w:val="0"/>
          <w:numId w:val="21"/>
        </w:numPr>
        <w:spacing w:after="0" w:line="360" w:lineRule="auto"/>
        <w:ind w:left="993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>Manejo del cuestionario en Survey CTO</w:t>
      </w:r>
    </w:p>
    <w:p w14:paraId="2EFF113E" w14:textId="0A454514" w:rsidR="00F93FB2" w:rsidRDefault="00F93FB2" w:rsidP="00424E19">
      <w:pPr>
        <w:pStyle w:val="Prrafodelista"/>
        <w:numPr>
          <w:ilvl w:val="0"/>
          <w:numId w:val="21"/>
        </w:numPr>
        <w:spacing w:after="0" w:line="360" w:lineRule="auto"/>
        <w:ind w:left="993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>Resane de pared</w:t>
      </w:r>
    </w:p>
    <w:p w14:paraId="7D32D4AC" w14:textId="77777777" w:rsidR="00DF5D31" w:rsidRDefault="00DF5D31" w:rsidP="00424E19">
      <w:pPr>
        <w:spacing w:line="360" w:lineRule="auto"/>
        <w:rPr>
          <w:rFonts w:ascii="Arial" w:hAnsi="Arial" w:cs="Arial"/>
          <w:sz w:val="16"/>
          <w:szCs w:val="16"/>
          <w:lang w:val="es-MX"/>
        </w:rPr>
      </w:pPr>
    </w:p>
    <w:p w14:paraId="1E425618" w14:textId="4117BE7A" w:rsidR="00937F30" w:rsidRDefault="00937F30" w:rsidP="00424E19">
      <w:pPr>
        <w:spacing w:line="360" w:lineRule="auto"/>
        <w:ind w:left="284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Todos estos materiales se desarrollaron en la primera fase del proyecto, con excepción del </w:t>
      </w:r>
      <w:r w:rsidRPr="004C6E25">
        <w:rPr>
          <w:rFonts w:ascii="Arial" w:hAnsi="Arial" w:cs="Arial"/>
          <w:i/>
          <w:color w:val="595959" w:themeColor="text1" w:themeTint="A6"/>
          <w:sz w:val="20"/>
          <w:szCs w:val="20"/>
          <w:lang w:val="es-ES"/>
        </w:rPr>
        <w:t>punto 7.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El cual se explica en el </w:t>
      </w:r>
      <w:r w:rsidR="00657246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Manual de Campo</w:t>
      </w:r>
      <w:r w:rsidR="00A02E9F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.</w:t>
      </w:r>
    </w:p>
    <w:p w14:paraId="2754CC56" w14:textId="2A83AE9C" w:rsidR="00937F30" w:rsidRDefault="00937F30" w:rsidP="003F73CF">
      <w:pPr>
        <w:spacing w:line="360" w:lineRule="auto"/>
        <w:ind w:left="284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</w:p>
    <w:p w14:paraId="63CF7EE4" w14:textId="18CE65B9" w:rsidR="00292B02" w:rsidRDefault="0046382B" w:rsidP="00424E19">
      <w:pPr>
        <w:spacing w:line="360" w:lineRule="auto"/>
        <w:ind w:left="284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De forma paralela a la capacitación también se probaron los materiales de trabajo</w:t>
      </w:r>
      <w:r w:rsidR="003C5BDC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.</w:t>
      </w:r>
    </w:p>
    <w:p w14:paraId="38EB153D" w14:textId="77777777" w:rsidR="00DF5D31" w:rsidRPr="00BF213E" w:rsidRDefault="00DF5D31" w:rsidP="007A5764">
      <w:pPr>
        <w:spacing w:line="360" w:lineRule="auto"/>
        <w:rPr>
          <w:rFonts w:ascii="Arial" w:hAnsi="Arial" w:cs="Arial"/>
          <w:sz w:val="16"/>
          <w:szCs w:val="16"/>
          <w:lang w:val="es-MX"/>
        </w:rPr>
      </w:pPr>
    </w:p>
    <w:p w14:paraId="39A7FE78" w14:textId="0B606F73" w:rsidR="00DB4C5E" w:rsidRPr="004C6E25" w:rsidRDefault="00DB4C5E" w:rsidP="004C6E25">
      <w:pPr>
        <w:pStyle w:val="Prrafodelista"/>
        <w:numPr>
          <w:ilvl w:val="0"/>
          <w:numId w:val="12"/>
        </w:numPr>
        <w:spacing w:after="0" w:line="360" w:lineRule="auto"/>
        <w:ind w:left="567"/>
        <w:jc w:val="both"/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</w:pPr>
      <w:r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Muestra</w:t>
      </w:r>
    </w:p>
    <w:p w14:paraId="616D11DE" w14:textId="148E9CFD" w:rsidR="00DB4C5E" w:rsidRPr="00DB4C5E" w:rsidRDefault="007A5764" w:rsidP="00424E19">
      <w:pPr>
        <w:spacing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>La muestra consistió en</w:t>
      </w:r>
      <w:r w:rsidR="00680367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F93FB2">
        <w:rPr>
          <w:rFonts w:ascii="Arial" w:hAnsi="Arial" w:cs="Arial"/>
          <w:color w:val="595959" w:themeColor="text1" w:themeTint="A6"/>
          <w:sz w:val="20"/>
          <w:szCs w:val="20"/>
        </w:rPr>
        <w:t>442</w:t>
      </w:r>
      <w:r w:rsidR="00816C45">
        <w:rPr>
          <w:rFonts w:ascii="Arial" w:hAnsi="Arial" w:cs="Arial"/>
          <w:color w:val="595959" w:themeColor="text1" w:themeTint="A6"/>
          <w:sz w:val="20"/>
          <w:szCs w:val="20"/>
        </w:rPr>
        <w:t xml:space="preserve"> viviendas</w:t>
      </w:r>
      <w:r w:rsidR="00140D86">
        <w:rPr>
          <w:rFonts w:ascii="Arial" w:hAnsi="Arial" w:cs="Arial"/>
          <w:color w:val="595959" w:themeColor="text1" w:themeTint="A6"/>
          <w:sz w:val="20"/>
          <w:szCs w:val="20"/>
        </w:rPr>
        <w:t xml:space="preserve">, </w:t>
      </w:r>
      <w:r w:rsidR="00A513B0">
        <w:rPr>
          <w:rFonts w:ascii="Arial" w:hAnsi="Arial" w:cs="Arial"/>
          <w:color w:val="595959" w:themeColor="text1" w:themeTint="A6"/>
          <w:sz w:val="20"/>
          <w:szCs w:val="20"/>
        </w:rPr>
        <w:t xml:space="preserve">que se distribuían en </w:t>
      </w:r>
      <w:r w:rsidR="00E92806">
        <w:rPr>
          <w:rFonts w:ascii="Arial" w:hAnsi="Arial" w:cs="Arial"/>
          <w:color w:val="595959" w:themeColor="text1" w:themeTint="A6"/>
          <w:sz w:val="20"/>
          <w:szCs w:val="20"/>
        </w:rPr>
        <w:t>415</w:t>
      </w:r>
      <w:r w:rsidR="00D3405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A513B0">
        <w:rPr>
          <w:rFonts w:ascii="Arial" w:hAnsi="Arial" w:cs="Arial"/>
          <w:color w:val="595959" w:themeColor="text1" w:themeTint="A6"/>
          <w:sz w:val="20"/>
          <w:szCs w:val="20"/>
        </w:rPr>
        <w:t xml:space="preserve">viviendas a las que </w:t>
      </w:r>
      <w:r w:rsidR="00D3405E">
        <w:rPr>
          <w:rFonts w:ascii="Arial" w:hAnsi="Arial" w:cs="Arial"/>
          <w:color w:val="595959" w:themeColor="text1" w:themeTint="A6"/>
          <w:sz w:val="20"/>
          <w:szCs w:val="20"/>
        </w:rPr>
        <w:t xml:space="preserve">fue posible realizar la recolección de datos en el mes de </w:t>
      </w:r>
      <w:r w:rsidR="00E92806">
        <w:rPr>
          <w:rFonts w:ascii="Arial" w:hAnsi="Arial" w:cs="Arial"/>
          <w:color w:val="595959" w:themeColor="text1" w:themeTint="A6"/>
          <w:sz w:val="20"/>
          <w:szCs w:val="20"/>
        </w:rPr>
        <w:t>junio</w:t>
      </w:r>
      <w:r w:rsidR="004C0DC4">
        <w:rPr>
          <w:rFonts w:ascii="Arial" w:hAnsi="Arial" w:cs="Arial"/>
          <w:color w:val="595959" w:themeColor="text1" w:themeTint="A6"/>
          <w:sz w:val="20"/>
          <w:szCs w:val="20"/>
        </w:rPr>
        <w:t>, 5</w:t>
      </w:r>
      <w:r w:rsidR="00D3405E">
        <w:rPr>
          <w:rFonts w:ascii="Arial" w:hAnsi="Arial" w:cs="Arial"/>
          <w:color w:val="595959" w:themeColor="text1" w:themeTint="A6"/>
          <w:sz w:val="20"/>
          <w:szCs w:val="20"/>
        </w:rPr>
        <w:t xml:space="preserve"> viviendas que fueron r</w:t>
      </w:r>
      <w:r w:rsidR="00140D86">
        <w:rPr>
          <w:rFonts w:ascii="Arial" w:hAnsi="Arial" w:cs="Arial"/>
          <w:color w:val="595959" w:themeColor="text1" w:themeTint="A6"/>
          <w:sz w:val="20"/>
          <w:szCs w:val="20"/>
        </w:rPr>
        <w:t>e</w:t>
      </w:r>
      <w:r w:rsidR="00F87277">
        <w:rPr>
          <w:rFonts w:ascii="Arial" w:hAnsi="Arial" w:cs="Arial"/>
          <w:color w:val="595959" w:themeColor="text1" w:themeTint="A6"/>
          <w:sz w:val="20"/>
          <w:szCs w:val="20"/>
        </w:rPr>
        <w:t>portadas como sensor dañado y 22</w:t>
      </w:r>
      <w:r w:rsidR="00D3405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A513B0">
        <w:rPr>
          <w:rFonts w:ascii="Arial" w:hAnsi="Arial" w:cs="Arial"/>
          <w:color w:val="595959" w:themeColor="text1" w:themeTint="A6"/>
          <w:sz w:val="20"/>
          <w:szCs w:val="20"/>
        </w:rPr>
        <w:t>viviendas con status de ausente temporal en la segunda descarga, realizada en febrero.</w:t>
      </w:r>
    </w:p>
    <w:p w14:paraId="2B11B582" w14:textId="77777777" w:rsidR="00DB4C5E" w:rsidRDefault="00DB4C5E" w:rsidP="00424E19">
      <w:pPr>
        <w:pStyle w:val="Prrafodelista"/>
        <w:spacing w:after="0" w:line="360" w:lineRule="auto"/>
        <w:ind w:left="567"/>
        <w:jc w:val="both"/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</w:pPr>
    </w:p>
    <w:p w14:paraId="165C2E91" w14:textId="370E9824" w:rsidR="00A204DF" w:rsidRPr="004C6E25" w:rsidRDefault="00DB4C5E" w:rsidP="00337B56">
      <w:pPr>
        <w:pStyle w:val="Prrafodelista"/>
        <w:numPr>
          <w:ilvl w:val="0"/>
          <w:numId w:val="12"/>
        </w:numPr>
        <w:spacing w:after="0" w:line="360" w:lineRule="auto"/>
        <w:ind w:left="567"/>
        <w:jc w:val="both"/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</w:pPr>
      <w:r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 xml:space="preserve">Fecha de </w:t>
      </w:r>
      <w:r w:rsidR="00DF5D31" w:rsidRPr="00DF5D31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Levantamiento</w:t>
      </w:r>
    </w:p>
    <w:p w14:paraId="022F0ABB" w14:textId="1B89D3F4" w:rsidR="00665A56" w:rsidRPr="004C0DC4" w:rsidRDefault="00A513B0" w:rsidP="004C0DC4">
      <w:pPr>
        <w:spacing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La recolección de datos </w:t>
      </w:r>
      <w:r w:rsidR="00B33C94">
        <w:rPr>
          <w:rFonts w:ascii="Arial" w:hAnsi="Arial" w:cs="Arial"/>
          <w:color w:val="595959" w:themeColor="text1" w:themeTint="A6"/>
          <w:sz w:val="20"/>
          <w:szCs w:val="20"/>
        </w:rPr>
        <w:t xml:space="preserve">llevó un total de </w:t>
      </w:r>
      <w:r w:rsidR="004C0DC4">
        <w:rPr>
          <w:rFonts w:ascii="Arial" w:hAnsi="Arial" w:cs="Arial"/>
          <w:color w:val="595959" w:themeColor="text1" w:themeTint="A6"/>
          <w:sz w:val="20"/>
          <w:szCs w:val="20"/>
        </w:rPr>
        <w:t>10</w:t>
      </w: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 días. </w:t>
      </w:r>
      <w:r w:rsidR="00337B56">
        <w:rPr>
          <w:rFonts w:ascii="Arial" w:hAnsi="Arial" w:cs="Arial"/>
          <w:color w:val="595959" w:themeColor="text1" w:themeTint="A6"/>
          <w:sz w:val="20"/>
          <w:szCs w:val="20"/>
        </w:rPr>
        <w:t xml:space="preserve">La </w:t>
      </w:r>
      <w:r w:rsidR="00D3405E">
        <w:rPr>
          <w:rFonts w:ascii="Arial" w:hAnsi="Arial" w:cs="Arial"/>
          <w:color w:val="595959" w:themeColor="text1" w:themeTint="A6"/>
          <w:sz w:val="20"/>
          <w:szCs w:val="20"/>
        </w:rPr>
        <w:t xml:space="preserve">recolección de los datos fue </w:t>
      </w:r>
      <w:r w:rsidR="00337B56">
        <w:rPr>
          <w:rFonts w:ascii="Arial" w:hAnsi="Arial" w:cs="Arial"/>
          <w:color w:val="595959" w:themeColor="text1" w:themeTint="A6"/>
          <w:sz w:val="20"/>
          <w:szCs w:val="20"/>
        </w:rPr>
        <w:t>d</w:t>
      </w:r>
      <w:r w:rsidR="00680367">
        <w:rPr>
          <w:rFonts w:ascii="Arial" w:hAnsi="Arial" w:cs="Arial"/>
          <w:color w:val="595959" w:themeColor="text1" w:themeTint="A6"/>
          <w:sz w:val="20"/>
          <w:szCs w:val="20"/>
        </w:rPr>
        <w:t xml:space="preserve">el </w:t>
      </w:r>
      <w:r w:rsidR="007D0A47">
        <w:rPr>
          <w:rFonts w:ascii="Arial" w:hAnsi="Arial" w:cs="Arial"/>
          <w:color w:val="595959" w:themeColor="text1" w:themeTint="A6"/>
          <w:sz w:val="20"/>
          <w:szCs w:val="20"/>
        </w:rPr>
        <w:t>23 de octubre al 1</w:t>
      </w:r>
      <w:r w:rsidR="00292B02">
        <w:rPr>
          <w:rFonts w:ascii="Arial" w:hAnsi="Arial" w:cs="Arial"/>
          <w:color w:val="595959" w:themeColor="text1" w:themeTint="A6"/>
          <w:sz w:val="20"/>
          <w:szCs w:val="20"/>
        </w:rPr>
        <w:t xml:space="preserve"> de </w:t>
      </w:r>
      <w:r w:rsidR="007D0A47">
        <w:rPr>
          <w:rFonts w:ascii="Arial" w:hAnsi="Arial" w:cs="Arial"/>
          <w:color w:val="595959" w:themeColor="text1" w:themeTint="A6"/>
          <w:sz w:val="20"/>
          <w:szCs w:val="20"/>
        </w:rPr>
        <w:t>noviembre</w:t>
      </w:r>
      <w:r w:rsidR="00D3405E">
        <w:rPr>
          <w:rFonts w:ascii="Arial" w:hAnsi="Arial" w:cs="Arial"/>
          <w:color w:val="595959" w:themeColor="text1" w:themeTint="A6"/>
          <w:sz w:val="20"/>
          <w:szCs w:val="20"/>
        </w:rPr>
        <w:t xml:space="preserve"> del año 2017</w:t>
      </w:r>
      <w:r w:rsidR="00337B56">
        <w:rPr>
          <w:rFonts w:ascii="Arial" w:hAnsi="Arial" w:cs="Arial"/>
          <w:color w:val="595959" w:themeColor="text1" w:themeTint="A6"/>
          <w:sz w:val="20"/>
          <w:szCs w:val="20"/>
        </w:rPr>
        <w:t xml:space="preserve"> (debido a que hay antecedentes de incidentes de violencia en domi</w:t>
      </w:r>
      <w:r w:rsidR="00D70B50">
        <w:rPr>
          <w:rFonts w:ascii="Arial" w:hAnsi="Arial" w:cs="Arial"/>
          <w:color w:val="595959" w:themeColor="text1" w:themeTint="A6"/>
          <w:sz w:val="20"/>
          <w:szCs w:val="20"/>
        </w:rPr>
        <w:t>n</w:t>
      </w:r>
      <w:r w:rsidR="00337B56">
        <w:rPr>
          <w:rFonts w:ascii="Arial" w:hAnsi="Arial" w:cs="Arial"/>
          <w:color w:val="595959" w:themeColor="text1" w:themeTint="A6"/>
          <w:sz w:val="20"/>
          <w:szCs w:val="20"/>
        </w:rPr>
        <w:t>go, por el exceso de consumo en bebidas alcohólicas en el complejo, se instruyó a los</w:t>
      </w:r>
      <w:r w:rsidR="00D3405E">
        <w:rPr>
          <w:rFonts w:ascii="Arial" w:hAnsi="Arial" w:cs="Arial"/>
          <w:color w:val="595959" w:themeColor="text1" w:themeTint="A6"/>
          <w:sz w:val="20"/>
          <w:szCs w:val="20"/>
        </w:rPr>
        <w:t xml:space="preserve"> encuestadores a trabajar media jornada laboral este día</w:t>
      </w:r>
      <w:r w:rsidR="00337B56">
        <w:rPr>
          <w:rFonts w:ascii="Arial" w:hAnsi="Arial" w:cs="Arial"/>
          <w:color w:val="595959" w:themeColor="text1" w:themeTint="A6"/>
          <w:sz w:val="20"/>
          <w:szCs w:val="20"/>
        </w:rPr>
        <w:t>)</w:t>
      </w:r>
      <w:r w:rsidR="00A204DF">
        <w:rPr>
          <w:rFonts w:ascii="Arial" w:hAnsi="Arial" w:cs="Arial"/>
          <w:color w:val="595959" w:themeColor="text1" w:themeTint="A6"/>
          <w:sz w:val="20"/>
          <w:szCs w:val="20"/>
        </w:rPr>
        <w:t>.</w:t>
      </w:r>
      <w:r w:rsidR="00FF32C9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</w:p>
    <w:p w14:paraId="7E35AC1D" w14:textId="77777777" w:rsidR="00665A56" w:rsidRPr="00665A56" w:rsidRDefault="00665A56" w:rsidP="00424E19">
      <w:pPr>
        <w:spacing w:line="360" w:lineRule="auto"/>
        <w:jc w:val="both"/>
        <w:rPr>
          <w:rFonts w:ascii="Helvetica" w:hAnsi="Helvetica" w:cs="Arial"/>
          <w:b/>
          <w:color w:val="31849B" w:themeColor="accent5" w:themeShade="BF"/>
          <w:sz w:val="28"/>
          <w:szCs w:val="28"/>
        </w:rPr>
      </w:pPr>
    </w:p>
    <w:p w14:paraId="7C43010C" w14:textId="07B65A24" w:rsidR="00537B8C" w:rsidRPr="004C6E25" w:rsidRDefault="00A204DF" w:rsidP="004C6E25">
      <w:pPr>
        <w:pStyle w:val="Prrafodelista"/>
        <w:numPr>
          <w:ilvl w:val="0"/>
          <w:numId w:val="12"/>
        </w:numPr>
        <w:spacing w:after="0" w:line="360" w:lineRule="auto"/>
        <w:ind w:left="567"/>
        <w:jc w:val="both"/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</w:pPr>
      <w:r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Condiciones generales del levantamiento</w:t>
      </w:r>
    </w:p>
    <w:p w14:paraId="2E739794" w14:textId="365D1FED" w:rsidR="00DF5D31" w:rsidRPr="00526657" w:rsidRDefault="0043517C" w:rsidP="00424E19">
      <w:pPr>
        <w:pStyle w:val="Prrafodelista"/>
        <w:numPr>
          <w:ilvl w:val="0"/>
          <w:numId w:val="15"/>
        </w:numPr>
        <w:spacing w:after="0" w:line="360" w:lineRule="auto"/>
        <w:ind w:left="284" w:firstLine="0"/>
        <w:rPr>
          <w:rFonts w:ascii="Arial" w:hAnsi="Arial" w:cs="Arial"/>
          <w:b/>
          <w:color w:val="4BACC6" w:themeColor="accent5"/>
          <w:szCs w:val="20"/>
          <w:lang w:val="es-ES"/>
        </w:rPr>
      </w:pPr>
      <w:r w:rsidRPr="00526657">
        <w:rPr>
          <w:rFonts w:ascii="Arial" w:hAnsi="Arial" w:cs="Arial"/>
          <w:b/>
          <w:color w:val="4BACC6" w:themeColor="accent5"/>
          <w:szCs w:val="20"/>
          <w:lang w:val="es-ES"/>
        </w:rPr>
        <w:t>Mensaje de texto (SMS)</w:t>
      </w:r>
    </w:p>
    <w:p w14:paraId="3C37DEF6" w14:textId="77777777" w:rsidR="00A513B0" w:rsidRDefault="00CC449C" w:rsidP="004C6E25">
      <w:pPr>
        <w:spacing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Días previos al levantamiento se </w:t>
      </w:r>
      <w:r w:rsidR="00A513B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realizaron</w:t>
      </w:r>
      <w:r w:rsidR="0043517C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2 envíos</w:t>
      </w:r>
      <w:r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43517C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de mensajes de texto (SMS) a los</w:t>
      </w:r>
      <w:r w:rsidR="00A02E9F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teléfono</w:t>
      </w:r>
      <w:r w:rsidR="0043517C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s</w:t>
      </w:r>
      <w:r w:rsidR="00A02E9F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43517C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recaudados de</w:t>
      </w:r>
      <w:r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los habitantes de las viviendas </w:t>
      </w:r>
      <w:r w:rsidR="000F00EA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en la muestra </w:t>
      </w:r>
      <w:r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para </w:t>
      </w:r>
      <w:r w:rsidR="0043517C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informarles los días que estaríamos en el desarrollo realizando la descarga, brindándoles </w:t>
      </w:r>
      <w:r w:rsidR="00537B8C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un</w:t>
      </w:r>
      <w:r w:rsidR="0043517C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teléfono para </w:t>
      </w:r>
      <w:r w:rsidR="00537B8C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dudas o agendar </w:t>
      </w:r>
      <w:r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citas</w:t>
      </w:r>
      <w:r w:rsidR="0043517C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si lo requerían</w:t>
      </w:r>
      <w:r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y así poder agilizar el trabajo de los técnicos en campo.</w:t>
      </w:r>
      <w:r w:rsidR="00EB3892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</w:p>
    <w:p w14:paraId="0816F4A7" w14:textId="77777777" w:rsidR="00A513B0" w:rsidRDefault="00A513B0" w:rsidP="004C6E25">
      <w:pPr>
        <w:spacing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7DF2AA97" w14:textId="737D057F" w:rsidR="00AF5BBF" w:rsidRDefault="00AF5BBF" w:rsidP="00AF5BBF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62CF7774" w14:textId="218B7420" w:rsidR="00CC449C" w:rsidRPr="004C6E25" w:rsidRDefault="00CC449C" w:rsidP="004C6E25">
      <w:pPr>
        <w:spacing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73B450CE" w14:textId="77777777" w:rsidR="00A513B0" w:rsidRDefault="00A513B0" w:rsidP="00337B56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51C1B3E9" w14:textId="10B35BF6" w:rsidR="00EB3892" w:rsidRDefault="004C0DC4" w:rsidP="00337B56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lastRenderedPageBreak/>
        <w:t>Se realizó un</w:t>
      </w:r>
      <w:r w:rsidR="000A25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primer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43517C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env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ío</w:t>
      </w:r>
      <w:r w:rsidR="0043517C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de SMS</w:t>
      </w:r>
      <w:r w:rsidR="000A25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el 20 de octubre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a 441</w:t>
      </w:r>
      <w:r w:rsidR="00537B8C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números telefónicos</w:t>
      </w:r>
      <w:r w:rsidR="007136E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móviles</w:t>
      </w:r>
      <w:r w:rsidR="00537B8C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obtenidos</w:t>
      </w:r>
      <w:r w:rsidR="007136E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en el levantamiento línea base</w:t>
      </w:r>
      <w:r w:rsidR="00140D86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y actualizados en las </w:t>
      </w:r>
      <w:r w:rsidR="00AF5BBF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descargas 1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,</w:t>
      </w:r>
      <w:r w:rsidR="00AF5BBF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2 y 3</w:t>
      </w:r>
      <w:r w:rsidR="000A251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; </w:t>
      </w:r>
      <w:r w:rsidR="00537B8C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obteniendo respuesta de varios habitantes en el teléfono otorgado para dud</w:t>
      </w:r>
      <w:r w:rsidR="000072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as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.</w:t>
      </w:r>
    </w:p>
    <w:p w14:paraId="21A82B82" w14:textId="77777777" w:rsidR="00AF5BBF" w:rsidRDefault="00AF5BBF" w:rsidP="00337B56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66ABE19A" w14:textId="3D71DB9B" w:rsidR="00AF5BBF" w:rsidRDefault="00AF5BBF" w:rsidP="00AF5BBF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Adicionalmente, a la única vivienda que proporcionó su número telefónico fijo, se le llamó para informarle de la visita.</w:t>
      </w:r>
    </w:p>
    <w:p w14:paraId="3231E4E9" w14:textId="77777777" w:rsidR="00F05838" w:rsidRPr="004C6E25" w:rsidRDefault="00F05838" w:rsidP="00424E19">
      <w:pPr>
        <w:spacing w:line="360" w:lineRule="auto"/>
        <w:rPr>
          <w:rFonts w:ascii="Arial" w:hAnsi="Arial" w:cs="Arial"/>
          <w:b/>
          <w:color w:val="595959" w:themeColor="text1" w:themeTint="A6"/>
          <w:sz w:val="20"/>
          <w:szCs w:val="20"/>
          <w:lang w:val="es-ES"/>
        </w:rPr>
      </w:pPr>
    </w:p>
    <w:p w14:paraId="0B2A0DE7" w14:textId="6C0E48CC" w:rsidR="00513C50" w:rsidRPr="00526657" w:rsidRDefault="00CC449C" w:rsidP="004C6E25">
      <w:pPr>
        <w:pStyle w:val="Prrafodelista"/>
        <w:numPr>
          <w:ilvl w:val="0"/>
          <w:numId w:val="15"/>
        </w:numPr>
        <w:spacing w:after="0" w:line="360" w:lineRule="auto"/>
        <w:rPr>
          <w:rFonts w:ascii="Arial" w:hAnsi="Arial" w:cs="Arial"/>
          <w:b/>
          <w:color w:val="4BACC6" w:themeColor="accent5"/>
          <w:szCs w:val="20"/>
          <w:lang w:val="es-ES"/>
        </w:rPr>
      </w:pPr>
      <w:r w:rsidRPr="00526657">
        <w:rPr>
          <w:rFonts w:ascii="Arial" w:hAnsi="Arial" w:cs="Arial"/>
          <w:b/>
          <w:color w:val="4BACC6" w:themeColor="accent5"/>
          <w:szCs w:val="20"/>
          <w:lang w:val="es-ES"/>
        </w:rPr>
        <w:t>Técnicos.</w:t>
      </w:r>
    </w:p>
    <w:p w14:paraId="740F0F7C" w14:textId="141CDF5E" w:rsidR="009D4513" w:rsidRDefault="00537B8C" w:rsidP="009D4513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Se realizó un cronograma para cada uno de los sectores </w:t>
      </w:r>
      <w:r w:rsidR="00DF6B31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en función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del número de sensores </w:t>
      </w:r>
      <w:r w:rsidR="00DF6B31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que tenían 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instalados, haciendo el barrido por manzana</w:t>
      </w:r>
      <w:r w:rsidR="0083538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para realizar </w:t>
      </w:r>
      <w:r w:rsidR="00562F7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las descargas</w:t>
      </w:r>
      <w:r w:rsidR="0083538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, y</w:t>
      </w:r>
      <w:r w:rsidR="00A02E9F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en caso de no encontrar </w:t>
      </w:r>
      <w:r w:rsidR="0083538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a </w:t>
      </w:r>
      <w:r w:rsidR="00A02E9F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nadie en la vivienda</w:t>
      </w:r>
      <w:r w:rsidR="009D451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83538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se llamaba</w:t>
      </w:r>
      <w:r w:rsidR="00A02E9F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para</w:t>
      </w:r>
      <w:r w:rsidR="0083538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agendar una cita y/o se dejaba un volante del día y hora que se acudió con el número telefónico del supervisor, pidiéndoles se comunicaran con este para agendar cita.</w:t>
      </w:r>
    </w:p>
    <w:p w14:paraId="351EA00B" w14:textId="1CD36DEB" w:rsidR="00C63D87" w:rsidRDefault="00607700" w:rsidP="009D4513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El día 31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de octubre y 1ero de</w:t>
      </w:r>
      <w:r w:rsidR="00C63D8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noviembre </w:t>
      </w:r>
      <w:r w:rsidR="00C63D8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se dedicó a recorrer las viviendas con estatus de ausente temporal de todos los sectores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, y en horarios fuera del rango laboral, debido a que en ocasiones anteriores varios </w:t>
      </w:r>
      <w:r w:rsidR="004C0DC4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residentes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comentaban los horarios posibles para su localización</w:t>
      </w:r>
      <w:r w:rsidR="004C0DC4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, 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informando que había</w:t>
      </w:r>
      <w:r w:rsidR="004C0DC4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quienes salen antes de las 5:00 de la mañana a sus trabajos y llegan después de las 23:00 </w:t>
      </w:r>
      <w:proofErr w:type="spellStart"/>
      <w:r w:rsidR="004C0DC4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hrs</w:t>
      </w:r>
      <w:proofErr w:type="spellEnd"/>
      <w:r w:rsidR="004C0DC4" w:rsidRPr="004C6E2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. a sus domicilios.</w:t>
      </w:r>
    </w:p>
    <w:p w14:paraId="406F5C05" w14:textId="77777777" w:rsidR="00513C50" w:rsidRDefault="00513C50" w:rsidP="009D4513">
      <w:pPr>
        <w:pStyle w:val="Prrafodelista"/>
        <w:spacing w:after="0" w:line="360" w:lineRule="auto"/>
        <w:ind w:left="284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tbl>
      <w:tblPr>
        <w:tblW w:w="85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1039"/>
        <w:gridCol w:w="452"/>
        <w:gridCol w:w="115"/>
        <w:gridCol w:w="604"/>
        <w:gridCol w:w="631"/>
        <w:gridCol w:w="608"/>
        <w:gridCol w:w="567"/>
        <w:gridCol w:w="645"/>
        <w:gridCol w:w="709"/>
        <w:gridCol w:w="567"/>
        <w:gridCol w:w="567"/>
        <w:gridCol w:w="567"/>
      </w:tblGrid>
      <w:tr w:rsidR="007D0A47" w:rsidRPr="007136E3" w14:paraId="40AE5873" w14:textId="2EAE6112" w:rsidTr="00B06331">
        <w:trPr>
          <w:trHeight w:val="512"/>
          <w:jc w:val="center"/>
        </w:trPr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215968"/>
            <w:vAlign w:val="center"/>
            <w:hideMark/>
          </w:tcPr>
          <w:p w14:paraId="70DB47DA" w14:textId="77777777" w:rsidR="007D0A47" w:rsidRPr="007136E3" w:rsidRDefault="007D0A47" w:rsidP="007136E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 w:rsidRPr="007136E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215968"/>
            <w:vAlign w:val="center"/>
            <w:hideMark/>
          </w:tcPr>
          <w:p w14:paraId="27606637" w14:textId="77777777" w:rsidR="007D0A47" w:rsidRPr="007136E3" w:rsidRDefault="007D0A47" w:rsidP="007136E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 w:rsidRPr="007136E3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  <w:t>Sensores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215968"/>
          </w:tcPr>
          <w:p w14:paraId="4ECDE873" w14:textId="77777777" w:rsidR="007D0A47" w:rsidRDefault="007D0A47" w:rsidP="007136E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</w:p>
        </w:tc>
        <w:tc>
          <w:tcPr>
            <w:tcW w:w="5013" w:type="dxa"/>
            <w:gridSpan w:val="9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215968"/>
            <w:vAlign w:val="center"/>
            <w:hideMark/>
          </w:tcPr>
          <w:p w14:paraId="383E14BD" w14:textId="13ED139D" w:rsidR="007D0A47" w:rsidRPr="007136E3" w:rsidRDefault="007D0A47" w:rsidP="007136E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  <w:t>OCTUBRE</w:t>
            </w:r>
            <w:r w:rsidR="00607700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  <w:t>/NOVIEMBRE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215968"/>
          </w:tcPr>
          <w:p w14:paraId="72CEC16F" w14:textId="77777777" w:rsidR="007D0A47" w:rsidRDefault="007D0A47" w:rsidP="007136E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</w:p>
        </w:tc>
      </w:tr>
      <w:tr w:rsidR="00B06331" w:rsidRPr="007136E3" w14:paraId="2158DF52" w14:textId="00DFAD9F" w:rsidTr="00B06331">
        <w:trPr>
          <w:trHeight w:val="512"/>
          <w:jc w:val="center"/>
        </w:trPr>
        <w:tc>
          <w:tcPr>
            <w:tcW w:w="1451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B83F9AF" w14:textId="77777777" w:rsidR="007D0A47" w:rsidRPr="007136E3" w:rsidRDefault="007D0A47" w:rsidP="007D0A47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10E9A79" w14:textId="77777777" w:rsidR="007D0A47" w:rsidRPr="007136E3" w:rsidRDefault="007D0A47" w:rsidP="007D0A47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1859C"/>
            <w:vAlign w:val="center"/>
            <w:hideMark/>
          </w:tcPr>
          <w:p w14:paraId="7848DD02" w14:textId="4166E3AB" w:rsidR="007D0A47" w:rsidRPr="007136E3" w:rsidRDefault="007D0A47" w:rsidP="007D0A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23</w:t>
            </w:r>
          </w:p>
        </w:tc>
        <w:tc>
          <w:tcPr>
            <w:tcW w:w="60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1859C"/>
            <w:vAlign w:val="center"/>
            <w:hideMark/>
          </w:tcPr>
          <w:p w14:paraId="1E5399C1" w14:textId="5BF96E19" w:rsidR="007D0A47" w:rsidRPr="007136E3" w:rsidRDefault="007D0A47" w:rsidP="007D0A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24</w:t>
            </w:r>
          </w:p>
        </w:tc>
        <w:tc>
          <w:tcPr>
            <w:tcW w:w="6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1859C"/>
            <w:vAlign w:val="center"/>
            <w:hideMark/>
          </w:tcPr>
          <w:p w14:paraId="083E36B1" w14:textId="55592AF7" w:rsidR="007D0A47" w:rsidRPr="007136E3" w:rsidRDefault="007D0A47" w:rsidP="007D0A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25</w:t>
            </w:r>
          </w:p>
        </w:tc>
        <w:tc>
          <w:tcPr>
            <w:tcW w:w="60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1859C"/>
            <w:vAlign w:val="center"/>
            <w:hideMark/>
          </w:tcPr>
          <w:p w14:paraId="55C4D2E8" w14:textId="138FED7E" w:rsidR="007D0A47" w:rsidRPr="007136E3" w:rsidRDefault="007D0A47" w:rsidP="007D0A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1859C"/>
            <w:vAlign w:val="center"/>
            <w:hideMark/>
          </w:tcPr>
          <w:p w14:paraId="7ADBE75E" w14:textId="19FD5884" w:rsidR="007D0A47" w:rsidRPr="007136E3" w:rsidRDefault="007D0A47" w:rsidP="007D0A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27</w:t>
            </w:r>
          </w:p>
        </w:tc>
        <w:tc>
          <w:tcPr>
            <w:tcW w:w="6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1859C"/>
            <w:vAlign w:val="center"/>
            <w:hideMark/>
          </w:tcPr>
          <w:p w14:paraId="6148003A" w14:textId="6289AF12" w:rsidR="007D0A47" w:rsidRPr="007136E3" w:rsidRDefault="007D0A47" w:rsidP="007D0A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1859C"/>
            <w:vAlign w:val="center"/>
            <w:hideMark/>
          </w:tcPr>
          <w:p w14:paraId="223D8D4F" w14:textId="55F5E577" w:rsidR="007D0A47" w:rsidRPr="007136E3" w:rsidRDefault="007D0A47" w:rsidP="007D0A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1859C"/>
            <w:vAlign w:val="center"/>
          </w:tcPr>
          <w:p w14:paraId="6A7C0D0A" w14:textId="6A41D6D1" w:rsidR="007D0A47" w:rsidRDefault="007D0A47" w:rsidP="007D0A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1859C"/>
            <w:vAlign w:val="center"/>
            <w:hideMark/>
          </w:tcPr>
          <w:p w14:paraId="2E62DA2E" w14:textId="3CE7A320" w:rsidR="007D0A47" w:rsidRPr="00500706" w:rsidRDefault="007D0A47" w:rsidP="007D0A4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1859C"/>
            <w:vAlign w:val="center"/>
          </w:tcPr>
          <w:p w14:paraId="20146EA0" w14:textId="1B5D315D" w:rsidR="007D0A47" w:rsidRDefault="007D0A47" w:rsidP="005007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</w:tr>
      <w:tr w:rsidR="00B06331" w:rsidRPr="007136E3" w14:paraId="40A6ABB0" w14:textId="4AE4BD01" w:rsidTr="00B06331">
        <w:trPr>
          <w:trHeight w:val="512"/>
          <w:jc w:val="center"/>
        </w:trPr>
        <w:tc>
          <w:tcPr>
            <w:tcW w:w="14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5A917EB4" w14:textId="77777777" w:rsidR="00500706" w:rsidRPr="007D0A47" w:rsidRDefault="00500706" w:rsidP="007D0A4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</w:pPr>
            <w:r w:rsidRPr="007D0A47"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  <w:t>Sector 1 "BOSQUES"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1AB6B482" w14:textId="35724EEF" w:rsidR="00500706" w:rsidRPr="00901035" w:rsidRDefault="00500706" w:rsidP="007D0A4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BA47"/>
            <w:vAlign w:val="center"/>
            <w:hideMark/>
          </w:tcPr>
          <w:p w14:paraId="6E378F07" w14:textId="40385CA1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BA47"/>
            <w:vAlign w:val="center"/>
            <w:hideMark/>
          </w:tcPr>
          <w:p w14:paraId="6476FB66" w14:textId="4D465E29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3975BA2" w14:textId="1F972449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0A33F0E" w14:textId="0457D2C0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1B6B076" w14:textId="383CB524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89C776F" w14:textId="0BFDF20F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59EABA0" w14:textId="283BE3F8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019247BA" w14:textId="77777777" w:rsidR="00500706" w:rsidRPr="007136E3" w:rsidRDefault="00500706" w:rsidP="007D0A47">
            <w:pPr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4F6228" w:themeFill="accent3" w:themeFillShade="80"/>
            <w:textDirection w:val="btLr"/>
            <w:vAlign w:val="center"/>
            <w:hideMark/>
          </w:tcPr>
          <w:p w14:paraId="232AEBD9" w14:textId="741F99D7" w:rsidR="00500706" w:rsidRPr="00500706" w:rsidRDefault="00500706" w:rsidP="00500706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PENDIENTES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4F6228" w:themeFill="accent3" w:themeFillShade="80"/>
            <w:textDirection w:val="btLr"/>
            <w:vAlign w:val="center"/>
          </w:tcPr>
          <w:p w14:paraId="44339C47" w14:textId="4F844FEA" w:rsidR="00500706" w:rsidRPr="00500706" w:rsidRDefault="00500706" w:rsidP="00500706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0070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PENDIENTES</w:t>
            </w:r>
          </w:p>
        </w:tc>
      </w:tr>
      <w:tr w:rsidR="00B06331" w:rsidRPr="007136E3" w14:paraId="36798AE1" w14:textId="0AFF27EA" w:rsidTr="00B06331">
        <w:trPr>
          <w:trHeight w:val="512"/>
          <w:jc w:val="center"/>
        </w:trPr>
        <w:tc>
          <w:tcPr>
            <w:tcW w:w="14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55156032" w14:textId="77777777" w:rsidR="00500706" w:rsidRPr="007D0A47" w:rsidRDefault="00500706" w:rsidP="007D0A4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</w:pPr>
            <w:r w:rsidRPr="007D0A47"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  <w:t>Sector 2 "VILLAS"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30182F2A" w14:textId="1159ABDE" w:rsidR="00500706" w:rsidRPr="00901035" w:rsidRDefault="00500706" w:rsidP="007D0A4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AD61F4C" w14:textId="4A461BDF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37B738F" w14:textId="7EA8199E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BA47"/>
            <w:vAlign w:val="center"/>
            <w:hideMark/>
          </w:tcPr>
          <w:p w14:paraId="620D23B1" w14:textId="11EBB9EA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BA47"/>
            <w:vAlign w:val="center"/>
            <w:hideMark/>
          </w:tcPr>
          <w:p w14:paraId="2D1F2920" w14:textId="1B47EEB2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F7972B7" w14:textId="319CEE58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13291E7" w14:textId="6C706AFA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5C13FFF7" w14:textId="2FC4DDD3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3421AA2B" w14:textId="77777777" w:rsidR="00500706" w:rsidRPr="007136E3" w:rsidRDefault="00500706" w:rsidP="007D0A47">
            <w:pPr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FFFFFF"/>
            </w:tcBorders>
            <w:shd w:val="clear" w:color="auto" w:fill="4F6228" w:themeFill="accent3" w:themeFillShade="80"/>
            <w:textDirection w:val="btLr"/>
            <w:vAlign w:val="center"/>
            <w:hideMark/>
          </w:tcPr>
          <w:p w14:paraId="064F97A7" w14:textId="09796906" w:rsidR="00500706" w:rsidRPr="007136E3" w:rsidRDefault="00500706" w:rsidP="00500706">
            <w:pPr>
              <w:ind w:right="113"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FFFFFF"/>
            </w:tcBorders>
            <w:shd w:val="clear" w:color="auto" w:fill="4F6228" w:themeFill="accent3" w:themeFillShade="80"/>
            <w:textDirection w:val="btLr"/>
          </w:tcPr>
          <w:p w14:paraId="79AAE07F" w14:textId="77777777" w:rsidR="00500706" w:rsidRPr="00500706" w:rsidRDefault="00500706" w:rsidP="00FA1506">
            <w:pPr>
              <w:ind w:right="113" w:firstLineChars="100" w:firstLine="238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B06331" w:rsidRPr="007136E3" w14:paraId="0AF40C3C" w14:textId="2B735396" w:rsidTr="00B06331">
        <w:trPr>
          <w:trHeight w:val="512"/>
          <w:jc w:val="center"/>
        </w:trPr>
        <w:tc>
          <w:tcPr>
            <w:tcW w:w="14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6FD1AFD4" w14:textId="77777777" w:rsidR="00500706" w:rsidRPr="007D0A47" w:rsidRDefault="00500706" w:rsidP="007D0A4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</w:pPr>
            <w:r w:rsidRPr="007D0A47"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  <w:t>Sector 3 "HACIENDAS"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5A534CE7" w14:textId="37741EB1" w:rsidR="00500706" w:rsidRPr="00901035" w:rsidRDefault="00500706" w:rsidP="007D0A4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8BA218B" w14:textId="2E7EBBCC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7A5B35B" w14:textId="4EF75A46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ADE6614" w14:textId="024F0F1E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0FED3B2" w14:textId="2E03A3A7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BA47"/>
            <w:vAlign w:val="center"/>
            <w:hideMark/>
          </w:tcPr>
          <w:p w14:paraId="2B0C49FA" w14:textId="5CAA0886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17ECE65" w14:textId="0215D8C5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8C0B29C" w14:textId="1B29BA1C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6C10E699" w14:textId="77777777" w:rsidR="00500706" w:rsidRPr="007136E3" w:rsidRDefault="00500706" w:rsidP="007D0A47">
            <w:pPr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FFFFFF"/>
            </w:tcBorders>
            <w:shd w:val="clear" w:color="auto" w:fill="4F6228" w:themeFill="accent3" w:themeFillShade="80"/>
            <w:vAlign w:val="center"/>
            <w:hideMark/>
          </w:tcPr>
          <w:p w14:paraId="2390F42C" w14:textId="061B7992" w:rsidR="00500706" w:rsidRPr="007136E3" w:rsidRDefault="00500706" w:rsidP="007D0A47">
            <w:pPr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FFFFFF"/>
            </w:tcBorders>
            <w:shd w:val="clear" w:color="auto" w:fill="4F6228" w:themeFill="accent3" w:themeFillShade="80"/>
          </w:tcPr>
          <w:p w14:paraId="025A6741" w14:textId="77777777" w:rsidR="00500706" w:rsidRPr="00500706" w:rsidRDefault="00500706" w:rsidP="005007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B06331" w:rsidRPr="007136E3" w14:paraId="4C938A55" w14:textId="6137E035" w:rsidTr="00B06331">
        <w:trPr>
          <w:trHeight w:val="512"/>
          <w:jc w:val="center"/>
        </w:trPr>
        <w:tc>
          <w:tcPr>
            <w:tcW w:w="14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4F8621E1" w14:textId="77777777" w:rsidR="00500706" w:rsidRPr="007D0A47" w:rsidRDefault="00500706" w:rsidP="007D0A4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</w:pPr>
            <w:r w:rsidRPr="007D0A47"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  <w:t>Sector 4 "LAGOS"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67CE8489" w14:textId="7553B75F" w:rsidR="00500706" w:rsidRPr="00901035" w:rsidRDefault="00500706" w:rsidP="007D0A4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8BF66C4" w14:textId="2AD59506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1D655BA" w14:textId="5EC2D148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6A3A964" w14:textId="72E3A9A5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FA665F3" w14:textId="22F00DC3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DA20899" w14:textId="6E4CBE30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80BA47"/>
            <w:vAlign w:val="center"/>
            <w:hideMark/>
          </w:tcPr>
          <w:p w14:paraId="3C30B005" w14:textId="11293B2A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2DD92DF" w14:textId="75CF7A52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388A0A6D" w14:textId="77777777" w:rsidR="00500706" w:rsidRPr="007136E3" w:rsidRDefault="00500706" w:rsidP="007D0A47">
            <w:pPr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FFFFFF"/>
            </w:tcBorders>
            <w:shd w:val="clear" w:color="auto" w:fill="4F6228" w:themeFill="accent3" w:themeFillShade="80"/>
            <w:vAlign w:val="center"/>
            <w:hideMark/>
          </w:tcPr>
          <w:p w14:paraId="795853CB" w14:textId="337D314C" w:rsidR="00500706" w:rsidRPr="007136E3" w:rsidRDefault="00500706" w:rsidP="007D0A47">
            <w:pPr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FFFFFF"/>
            </w:tcBorders>
            <w:shd w:val="clear" w:color="auto" w:fill="4F6228" w:themeFill="accent3" w:themeFillShade="80"/>
          </w:tcPr>
          <w:p w14:paraId="37A148EB" w14:textId="77777777" w:rsidR="00500706" w:rsidRPr="00500706" w:rsidRDefault="00500706" w:rsidP="005007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B06331" w:rsidRPr="007136E3" w14:paraId="12F5A1FD" w14:textId="41772CEC" w:rsidTr="00B06331">
        <w:trPr>
          <w:trHeight w:val="512"/>
          <w:jc w:val="center"/>
        </w:trPr>
        <w:tc>
          <w:tcPr>
            <w:tcW w:w="14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532EB4D2" w14:textId="77777777" w:rsidR="00500706" w:rsidRPr="007D0A47" w:rsidRDefault="00500706" w:rsidP="007D0A4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</w:pPr>
            <w:r w:rsidRPr="007D0A47"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  <w:t>Sector 5 "RIOS"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41DBC33E" w14:textId="71B15CEB" w:rsidR="00500706" w:rsidRPr="00901035" w:rsidRDefault="00500706" w:rsidP="007D0A4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6DDEB08" w14:textId="3394813E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A8E4CA7" w14:textId="632EFF43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01F65BB" w14:textId="1D03A215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F8E8037" w14:textId="2F6DB2F5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58D98A2E" w14:textId="1E7724BE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C96FC80" w14:textId="5BC9484A" w:rsidR="00500706" w:rsidRPr="0045622F" w:rsidRDefault="00500706" w:rsidP="00FA1506">
            <w:pPr>
              <w:ind w:firstLineChars="100" w:firstLine="238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4F6228" w:themeFill="accent3" w:themeFillShade="80"/>
            <w:vAlign w:val="center"/>
            <w:hideMark/>
          </w:tcPr>
          <w:p w14:paraId="376182A8" w14:textId="77777777" w:rsidR="00500706" w:rsidRPr="0045622F" w:rsidRDefault="00500706" w:rsidP="007D0A47">
            <w:pPr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val="es-MX" w:eastAsia="es-MX"/>
              </w:rPr>
            </w:pPr>
            <w:r w:rsidRPr="0045622F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val="es-MX" w:eastAsia="es-MX"/>
              </w:rPr>
              <w:t>MEDIO DÍA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80BA47"/>
            <w:vAlign w:val="center"/>
          </w:tcPr>
          <w:p w14:paraId="0CE8ADB3" w14:textId="77777777" w:rsidR="00500706" w:rsidRPr="007136E3" w:rsidRDefault="00500706" w:rsidP="007D0A47">
            <w:pPr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FFFFFF"/>
            </w:tcBorders>
            <w:shd w:val="clear" w:color="auto" w:fill="4F6228" w:themeFill="accent3" w:themeFillShade="80"/>
            <w:vAlign w:val="center"/>
            <w:hideMark/>
          </w:tcPr>
          <w:p w14:paraId="32DE3DCD" w14:textId="236D4691" w:rsidR="00500706" w:rsidRPr="007136E3" w:rsidRDefault="00500706" w:rsidP="007D0A47">
            <w:pPr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FFFFFF"/>
            </w:tcBorders>
            <w:shd w:val="clear" w:color="auto" w:fill="4F6228" w:themeFill="accent3" w:themeFillShade="80"/>
          </w:tcPr>
          <w:p w14:paraId="14033380" w14:textId="77777777" w:rsidR="00500706" w:rsidRPr="00500706" w:rsidRDefault="00500706" w:rsidP="005007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B06331" w:rsidRPr="007136E3" w14:paraId="2DCD5EC9" w14:textId="59DB8034" w:rsidTr="00B06331">
        <w:trPr>
          <w:trHeight w:val="512"/>
          <w:jc w:val="center"/>
        </w:trPr>
        <w:tc>
          <w:tcPr>
            <w:tcW w:w="14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74542972" w14:textId="77777777" w:rsidR="00500706" w:rsidRPr="007D0A47" w:rsidRDefault="00500706" w:rsidP="007D0A4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</w:pPr>
            <w:r w:rsidRPr="007D0A47">
              <w:rPr>
                <w:rFonts w:ascii="Arial" w:eastAsia="Times New Roman" w:hAnsi="Arial" w:cs="Arial"/>
                <w:color w:val="404040" w:themeColor="text1" w:themeTint="BF"/>
                <w:sz w:val="18"/>
                <w:szCs w:val="22"/>
                <w:lang w:val="es-MX" w:eastAsia="es-MX"/>
              </w:rPr>
              <w:t>Sector 6 "CORDILLERA"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 w:themeFill="background1" w:themeFillShade="F2"/>
            <w:vAlign w:val="center"/>
            <w:hideMark/>
          </w:tcPr>
          <w:p w14:paraId="5BC6DFA4" w14:textId="7BF2BC3F" w:rsidR="00500706" w:rsidRPr="00901035" w:rsidRDefault="00500706" w:rsidP="007D0A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77E7FB3" w14:textId="53E732B9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AF5F029" w14:textId="6791B600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580B31BB" w14:textId="5C001330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07FAECC" w14:textId="09ECF594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D61961B" w14:textId="6295D9C6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3C88D62" w14:textId="29D064D0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5FE4C0F1" w14:textId="3AB837E9" w:rsidR="00500706" w:rsidRPr="002B700C" w:rsidRDefault="00500706" w:rsidP="007D0A47">
            <w:pPr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92D050"/>
            <w:vAlign w:val="center"/>
          </w:tcPr>
          <w:p w14:paraId="553B78DA" w14:textId="77777777" w:rsidR="00500706" w:rsidRPr="007136E3" w:rsidRDefault="00500706" w:rsidP="007D0A47">
            <w:pPr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4F6228" w:themeFill="accent3" w:themeFillShade="80"/>
            <w:vAlign w:val="center"/>
            <w:hideMark/>
          </w:tcPr>
          <w:p w14:paraId="65CABD4F" w14:textId="407973F2" w:rsidR="00500706" w:rsidRPr="007136E3" w:rsidRDefault="00500706" w:rsidP="007D0A47">
            <w:pPr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4F6228" w:themeFill="accent3" w:themeFillShade="80"/>
          </w:tcPr>
          <w:p w14:paraId="54D22866" w14:textId="77777777" w:rsidR="00500706" w:rsidRPr="007136E3" w:rsidRDefault="00500706" w:rsidP="007D0A47">
            <w:pPr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14:paraId="475FB831" w14:textId="2954054E" w:rsidR="004C6E25" w:rsidRDefault="004C6E25" w:rsidP="00424E19">
      <w:pPr>
        <w:spacing w:line="360" w:lineRule="auto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6BA162B1" w14:textId="4C4828D9" w:rsidR="004C6E25" w:rsidRPr="00F05838" w:rsidRDefault="004C6E25" w:rsidP="004C6E25">
      <w:pPr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br w:type="page"/>
      </w:r>
    </w:p>
    <w:p w14:paraId="5FB36457" w14:textId="56A4ACD5" w:rsidR="007136E3" w:rsidRPr="004C6E25" w:rsidRDefault="000F00EA" w:rsidP="004C6E25">
      <w:pPr>
        <w:pStyle w:val="Prrafodelista"/>
        <w:numPr>
          <w:ilvl w:val="0"/>
          <w:numId w:val="12"/>
        </w:numPr>
        <w:spacing w:after="0" w:line="360" w:lineRule="auto"/>
        <w:ind w:left="567"/>
        <w:jc w:val="both"/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</w:pPr>
      <w:r w:rsidRPr="00DF5D31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lastRenderedPageBreak/>
        <w:t xml:space="preserve">Reporte final de </w:t>
      </w:r>
      <w:r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descarga y toma de medidor de luz</w:t>
      </w:r>
    </w:p>
    <w:p w14:paraId="6F08D27E" w14:textId="48B477C9" w:rsidR="0088772D" w:rsidRDefault="008D367A" w:rsidP="00607700">
      <w:pPr>
        <w:spacing w:line="360" w:lineRule="auto"/>
        <w:ind w:left="284"/>
        <w:contextualSpacing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Se logró la descarga de</w:t>
      </w:r>
      <w:r w:rsidR="00C63D8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l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60770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89.39</w:t>
      </w:r>
      <w:r w:rsidR="00A02E9F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%</w:t>
      </w:r>
      <w:r w:rsidR="00C63D8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(</w:t>
      </w:r>
      <w:r w:rsidR="0060770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396</w:t>
      </w:r>
      <w:r w:rsidR="00C63D8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viviendas)</w:t>
      </w:r>
      <w:r w:rsidR="00A02E9F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de los </w:t>
      </w:r>
      <w:r w:rsidR="00F93FB2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442</w:t>
      </w:r>
      <w:r w:rsidR="0083538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A02E9F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sensores</w:t>
      </w:r>
      <w:r w:rsidR="00C63D8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activos en la muest</w:t>
      </w:r>
      <w:r w:rsidR="00607700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ra considerada a partir de la 3r</w:t>
      </w:r>
      <w:r w:rsidR="00C63D8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a descarga</w:t>
      </w:r>
      <w:r w:rsidR="0083538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.</w:t>
      </w:r>
      <w:r w:rsidR="00A02E9F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El desgaste de muestra se debió principalmente</w:t>
      </w:r>
      <w:r w:rsidR="0088772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:</w:t>
      </w:r>
      <w:r w:rsidR="00A02E9F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</w:p>
    <w:p w14:paraId="655BB2CF" w14:textId="77777777" w:rsidR="00607700" w:rsidRPr="00607700" w:rsidRDefault="00607700" w:rsidP="00607700">
      <w:pPr>
        <w:spacing w:line="360" w:lineRule="auto"/>
        <w:ind w:left="284"/>
        <w:contextualSpacing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4F2FAE84" w14:textId="0D7059DD" w:rsidR="00526657" w:rsidRPr="001C3652" w:rsidRDefault="00DB1D9B" w:rsidP="001C3652">
      <w:pPr>
        <w:pStyle w:val="Prrafodelista"/>
        <w:numPr>
          <w:ilvl w:val="0"/>
          <w:numId w:val="11"/>
        </w:numPr>
        <w:spacing w:line="360" w:lineRule="auto"/>
        <w:ind w:left="567"/>
        <w:jc w:val="both"/>
        <w:rPr>
          <w:rFonts w:ascii="Arial" w:hAnsi="Arial" w:cs="Arial"/>
          <w:i/>
          <w:color w:val="595959" w:themeColor="text1" w:themeTint="A6"/>
          <w:lang w:val="es-ES"/>
        </w:rPr>
      </w:pPr>
      <w:r w:rsidRPr="00526657">
        <w:rPr>
          <w:rFonts w:ascii="Arial" w:hAnsi="Arial" w:cs="Arial"/>
          <w:b/>
          <w:i/>
          <w:color w:val="595959" w:themeColor="text1" w:themeTint="A6"/>
          <w:lang w:val="es-ES"/>
        </w:rPr>
        <w:t>Cambio de residencia.</w:t>
      </w:r>
      <w:r>
        <w:rPr>
          <w:rFonts w:ascii="Arial" w:hAnsi="Arial" w:cs="Arial"/>
          <w:i/>
          <w:color w:val="595959" w:themeColor="text1" w:themeTint="A6"/>
          <w:lang w:val="es-ES"/>
        </w:rPr>
        <w:t xml:space="preserve"> </w:t>
      </w:r>
      <w:r w:rsidRPr="00AE5F52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Se detectó que el </w:t>
      </w:r>
      <w:r w:rsidR="001C3652" w:rsidRPr="00DB1D9B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9.48</w:t>
      </w:r>
      <w:r w:rsidRPr="00AE5F52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% de las familias en la línea base con sensor instalado cambiaron de residencia en estos meses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1C3652" w:rsidRPr="00DB1D9B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(casa deshabitada y nueva familia habitando).</w:t>
      </w:r>
    </w:p>
    <w:tbl>
      <w:tblPr>
        <w:tblW w:w="62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724"/>
        <w:gridCol w:w="1081"/>
        <w:gridCol w:w="1170"/>
      </w:tblGrid>
      <w:tr w:rsidR="00835385" w:rsidRPr="00835385" w14:paraId="436E5B86" w14:textId="77777777" w:rsidTr="002A2888">
        <w:trPr>
          <w:trHeight w:val="319"/>
          <w:jc w:val="center"/>
        </w:trPr>
        <w:tc>
          <w:tcPr>
            <w:tcW w:w="6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215868" w:themeFill="accent5" w:themeFillShade="80"/>
            <w:noWrap/>
            <w:vAlign w:val="center"/>
            <w:hideMark/>
          </w:tcPr>
          <w:p w14:paraId="16A4982B" w14:textId="455873E7" w:rsidR="00835385" w:rsidRPr="005E0509" w:rsidRDefault="00835385" w:rsidP="005E0509">
            <w:pPr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s-MX" w:eastAsia="es-MX"/>
              </w:rPr>
            </w:pPr>
            <w:r w:rsidRPr="005E0509">
              <w:rPr>
                <w:rFonts w:ascii="Arial" w:eastAsia="Times New Roman" w:hAnsi="Arial" w:cs="Arial"/>
                <w:color w:val="FFFFFF"/>
                <w:sz w:val="22"/>
                <w:szCs w:val="22"/>
                <w:lang w:val="es-MX" w:eastAsia="es-MX"/>
              </w:rPr>
              <w:t>Reporte</w:t>
            </w:r>
          </w:p>
        </w:tc>
      </w:tr>
      <w:tr w:rsidR="00835385" w:rsidRPr="00835385" w14:paraId="1151B45D" w14:textId="77777777" w:rsidTr="002A2888">
        <w:trPr>
          <w:trHeight w:val="319"/>
          <w:jc w:val="center"/>
        </w:trPr>
        <w:tc>
          <w:tcPr>
            <w:tcW w:w="3976" w:type="dxa"/>
            <w:gridSpan w:val="2"/>
            <w:shd w:val="clear" w:color="000000" w:fill="31849B" w:themeFill="accent5" w:themeFillShade="BF"/>
            <w:noWrap/>
            <w:vAlign w:val="center"/>
            <w:hideMark/>
          </w:tcPr>
          <w:p w14:paraId="7BB9FC77" w14:textId="77777777" w:rsidR="00835385" w:rsidRPr="005E0509" w:rsidRDefault="00835385" w:rsidP="005E050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22"/>
                <w:lang w:val="es-MX" w:eastAsia="es-MX"/>
              </w:rPr>
            </w:pPr>
            <w:r w:rsidRPr="005E0509">
              <w:rPr>
                <w:rFonts w:ascii="Arial" w:eastAsia="Times New Roman" w:hAnsi="Arial" w:cs="Arial"/>
                <w:color w:val="FFFFFF"/>
                <w:sz w:val="18"/>
                <w:szCs w:val="22"/>
                <w:lang w:val="es-MX" w:eastAsia="es-MX"/>
              </w:rPr>
              <w:t>Estatus</w:t>
            </w:r>
          </w:p>
        </w:tc>
        <w:tc>
          <w:tcPr>
            <w:tcW w:w="1081" w:type="dxa"/>
            <w:shd w:val="clear" w:color="000000" w:fill="31849B" w:themeFill="accent5" w:themeFillShade="BF"/>
            <w:noWrap/>
            <w:vAlign w:val="center"/>
            <w:hideMark/>
          </w:tcPr>
          <w:p w14:paraId="29176ACD" w14:textId="77777777" w:rsidR="00835385" w:rsidRPr="005E0509" w:rsidRDefault="00835385" w:rsidP="005E050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22"/>
                <w:lang w:val="es-MX" w:eastAsia="es-MX"/>
              </w:rPr>
            </w:pPr>
            <w:r w:rsidRPr="005E0509">
              <w:rPr>
                <w:rFonts w:ascii="Arial" w:eastAsia="Times New Roman" w:hAnsi="Arial" w:cs="Arial"/>
                <w:color w:val="FFFFFF"/>
                <w:sz w:val="18"/>
                <w:szCs w:val="22"/>
                <w:lang w:val="es-MX" w:eastAsia="es-MX"/>
              </w:rPr>
              <w:t>No. Casos</w:t>
            </w:r>
          </w:p>
        </w:tc>
        <w:tc>
          <w:tcPr>
            <w:tcW w:w="1170" w:type="dxa"/>
            <w:shd w:val="clear" w:color="000000" w:fill="31849B" w:themeFill="accent5" w:themeFillShade="BF"/>
            <w:noWrap/>
            <w:vAlign w:val="center"/>
            <w:hideMark/>
          </w:tcPr>
          <w:p w14:paraId="026900D6" w14:textId="77777777" w:rsidR="00835385" w:rsidRPr="005E0509" w:rsidRDefault="00835385" w:rsidP="005E0509">
            <w:pPr>
              <w:jc w:val="center"/>
              <w:rPr>
                <w:rFonts w:ascii="Arial" w:eastAsia="Times New Roman" w:hAnsi="Arial" w:cs="Arial"/>
                <w:color w:val="FFFFFF"/>
                <w:sz w:val="18"/>
                <w:szCs w:val="22"/>
                <w:lang w:val="es-MX" w:eastAsia="es-MX"/>
              </w:rPr>
            </w:pPr>
            <w:r w:rsidRPr="005E0509">
              <w:rPr>
                <w:rFonts w:ascii="Arial" w:eastAsia="Times New Roman" w:hAnsi="Arial" w:cs="Arial"/>
                <w:color w:val="FFFFFF"/>
                <w:sz w:val="18"/>
                <w:szCs w:val="22"/>
                <w:lang w:val="es-MX" w:eastAsia="es-MX"/>
              </w:rPr>
              <w:t>Porcentaje</w:t>
            </w:r>
          </w:p>
        </w:tc>
      </w:tr>
      <w:tr w:rsidR="00607700" w:rsidRPr="00835385" w14:paraId="09980A27" w14:textId="77777777" w:rsidTr="00EB75E4">
        <w:trPr>
          <w:trHeight w:val="319"/>
          <w:jc w:val="center"/>
        </w:trPr>
        <w:tc>
          <w:tcPr>
            <w:tcW w:w="252" w:type="dxa"/>
            <w:tcBorders>
              <w:top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81041F" w14:textId="77777777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 w:rsidRPr="00901035"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  <w:t>1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87C373" w14:textId="54D8178F" w:rsidR="00607700" w:rsidRPr="00901035" w:rsidRDefault="00607700" w:rsidP="00607700">
            <w:pPr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Descarga realizada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61D05E" w14:textId="53F2BF38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396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838BD4" w14:textId="3D0FDD6D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89.39</w:t>
            </w:r>
          </w:p>
        </w:tc>
      </w:tr>
      <w:tr w:rsidR="00607700" w:rsidRPr="00835385" w14:paraId="79EA9039" w14:textId="77777777" w:rsidTr="00EB75E4">
        <w:trPr>
          <w:trHeight w:val="319"/>
          <w:jc w:val="center"/>
        </w:trPr>
        <w:tc>
          <w:tcPr>
            <w:tcW w:w="252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A2E3F" w14:textId="77777777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 w:rsidRPr="00901035"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  <w:t>2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5CE393" w14:textId="60A504D3" w:rsidR="00607700" w:rsidRPr="00901035" w:rsidRDefault="00607700" w:rsidP="00607700">
            <w:pPr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Ausente temporal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93838C" w14:textId="5138B5EC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2A8986" w14:textId="5502EE07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1.13</w:t>
            </w:r>
          </w:p>
        </w:tc>
      </w:tr>
      <w:tr w:rsidR="00607700" w:rsidRPr="00835385" w14:paraId="300CCA25" w14:textId="77777777" w:rsidTr="00EB75E4">
        <w:trPr>
          <w:trHeight w:val="319"/>
          <w:jc w:val="center"/>
        </w:trPr>
        <w:tc>
          <w:tcPr>
            <w:tcW w:w="252" w:type="dxa"/>
            <w:tcBorders>
              <w:top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ABE3E7" w14:textId="77777777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 w:rsidRPr="00901035"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  <w:t>3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52DEDE" w14:textId="470B6A5B" w:rsidR="00607700" w:rsidRPr="00901035" w:rsidRDefault="00607700" w:rsidP="00607700">
            <w:pPr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Casa deshabitada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3CF591" w14:textId="7999D56B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A58C85" w14:textId="3996BCB0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4.74</w:t>
            </w:r>
          </w:p>
        </w:tc>
      </w:tr>
      <w:tr w:rsidR="00607700" w:rsidRPr="00835385" w14:paraId="2922521F" w14:textId="77777777" w:rsidTr="00EB75E4">
        <w:trPr>
          <w:trHeight w:val="319"/>
          <w:jc w:val="center"/>
        </w:trPr>
        <w:tc>
          <w:tcPr>
            <w:tcW w:w="252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B3C2C8" w14:textId="77777777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 w:rsidRPr="00901035"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  <w:t>4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446E97" w14:textId="2D99AD4A" w:rsidR="00607700" w:rsidRPr="00901035" w:rsidRDefault="00607700" w:rsidP="00607700">
            <w:pPr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Nueva familia habitando la vivienda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535B1E" w14:textId="0C17B6B9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DB5394" w14:textId="42FF8B91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4.74</w:t>
            </w:r>
          </w:p>
        </w:tc>
      </w:tr>
      <w:tr w:rsidR="00607700" w:rsidRPr="00835385" w14:paraId="288DA786" w14:textId="77777777" w:rsidTr="00EB75E4">
        <w:trPr>
          <w:trHeight w:val="319"/>
          <w:jc w:val="center"/>
        </w:trPr>
        <w:tc>
          <w:tcPr>
            <w:tcW w:w="252" w:type="dxa"/>
            <w:tcBorders>
              <w:top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B544C2" w14:textId="77777777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 w:rsidRPr="00901035"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  <w:t>5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1B839E" w14:textId="52479922" w:rsidR="00607700" w:rsidRPr="00901035" w:rsidRDefault="00607700" w:rsidP="00607700">
            <w:pPr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Sensor dañado / No localizado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9526A2" w14:textId="0F92BBA8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F7CD58" w14:textId="2CED42CD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0.23</w:t>
            </w:r>
          </w:p>
        </w:tc>
      </w:tr>
      <w:tr w:rsidR="00607700" w:rsidRPr="00835385" w14:paraId="5FDC22CC" w14:textId="77777777" w:rsidTr="007F2C2D">
        <w:trPr>
          <w:trHeight w:val="319"/>
          <w:jc w:val="center"/>
        </w:trPr>
        <w:tc>
          <w:tcPr>
            <w:tcW w:w="252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609180" w14:textId="77777777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 w:rsidRPr="00901035"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  <w:t>6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BAC2D3" w14:textId="392CA367" w:rsidR="00607700" w:rsidRPr="00901035" w:rsidRDefault="00607700" w:rsidP="00607700">
            <w:pPr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Se agenda cita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D10501" w14:textId="77777777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 w:rsidRPr="00901035"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  <w:t>0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B99D81" w14:textId="77777777" w:rsidR="00607700" w:rsidRPr="00901035" w:rsidRDefault="00607700" w:rsidP="00607700">
            <w:pPr>
              <w:jc w:val="right"/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</w:pPr>
            <w:r w:rsidRPr="00901035">
              <w:rPr>
                <w:rFonts w:ascii="Arial" w:eastAsia="Times New Roman" w:hAnsi="Arial" w:cs="Arial"/>
                <w:color w:val="404040" w:themeColor="text1" w:themeTint="BF"/>
                <w:sz w:val="20"/>
                <w:szCs w:val="22"/>
                <w:lang w:val="es-MX" w:eastAsia="es-MX"/>
              </w:rPr>
              <w:t>0.00</w:t>
            </w:r>
          </w:p>
        </w:tc>
      </w:tr>
      <w:tr w:rsidR="00835385" w:rsidRPr="00835385" w14:paraId="4BB32711" w14:textId="77777777" w:rsidTr="002A2888">
        <w:trPr>
          <w:trHeight w:val="319"/>
          <w:jc w:val="center"/>
        </w:trPr>
        <w:tc>
          <w:tcPr>
            <w:tcW w:w="3976" w:type="dxa"/>
            <w:gridSpan w:val="2"/>
            <w:shd w:val="clear" w:color="auto" w:fill="808080" w:themeFill="background1" w:themeFillShade="80"/>
            <w:noWrap/>
            <w:vAlign w:val="bottom"/>
            <w:hideMark/>
          </w:tcPr>
          <w:p w14:paraId="327D64BC" w14:textId="3DD378E7" w:rsidR="00835385" w:rsidRPr="00C57C76" w:rsidRDefault="008977D4" w:rsidP="005E0509">
            <w:pPr>
              <w:rPr>
                <w:rFonts w:ascii="Arial" w:eastAsia="Times New Roman" w:hAnsi="Arial" w:cs="Arial"/>
                <w:color w:val="FFFFFF" w:themeColor="background1"/>
                <w:sz w:val="20"/>
                <w:szCs w:val="22"/>
                <w:lang w:val="es-MX" w:eastAsia="es-MX"/>
              </w:rPr>
            </w:pPr>
            <w:r w:rsidRPr="00C57C76">
              <w:rPr>
                <w:rFonts w:ascii="Arial" w:eastAsia="Times New Roman" w:hAnsi="Arial" w:cs="Arial"/>
                <w:color w:val="FFFFFF" w:themeColor="background1"/>
                <w:sz w:val="20"/>
                <w:szCs w:val="22"/>
                <w:lang w:val="es-MX" w:eastAsia="es-MX"/>
              </w:rPr>
              <w:t xml:space="preserve">    </w:t>
            </w:r>
            <w:r w:rsidR="00835385" w:rsidRPr="00C57C76">
              <w:rPr>
                <w:rFonts w:ascii="Arial" w:eastAsia="Times New Roman" w:hAnsi="Arial" w:cs="Arial"/>
                <w:color w:val="FFFFFF" w:themeColor="background1"/>
                <w:sz w:val="20"/>
                <w:szCs w:val="22"/>
                <w:lang w:val="es-MX" w:eastAsia="es-MX"/>
              </w:rPr>
              <w:t>Total general</w:t>
            </w:r>
          </w:p>
        </w:tc>
        <w:tc>
          <w:tcPr>
            <w:tcW w:w="1081" w:type="dxa"/>
            <w:shd w:val="clear" w:color="auto" w:fill="808080" w:themeFill="background1" w:themeFillShade="80"/>
            <w:noWrap/>
            <w:vAlign w:val="bottom"/>
            <w:hideMark/>
          </w:tcPr>
          <w:p w14:paraId="0F8E4E00" w14:textId="5E787F78" w:rsidR="00835385" w:rsidRPr="00C57C76" w:rsidRDefault="00607700" w:rsidP="00835385">
            <w:pPr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2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2"/>
                <w:lang w:val="es-MX" w:eastAsia="es-MX"/>
              </w:rPr>
              <w:t>444</w:t>
            </w:r>
          </w:p>
        </w:tc>
        <w:tc>
          <w:tcPr>
            <w:tcW w:w="1170" w:type="dxa"/>
            <w:shd w:val="clear" w:color="auto" w:fill="808080" w:themeFill="background1" w:themeFillShade="80"/>
            <w:noWrap/>
            <w:vAlign w:val="bottom"/>
            <w:hideMark/>
          </w:tcPr>
          <w:p w14:paraId="61531756" w14:textId="77777777" w:rsidR="00835385" w:rsidRPr="00C57C76" w:rsidRDefault="00835385" w:rsidP="00835385">
            <w:pPr>
              <w:jc w:val="right"/>
              <w:rPr>
                <w:rFonts w:ascii="Arial" w:eastAsia="Times New Roman" w:hAnsi="Arial" w:cs="Arial"/>
                <w:color w:val="FFFFFF" w:themeColor="background1"/>
                <w:sz w:val="20"/>
                <w:szCs w:val="22"/>
                <w:lang w:val="es-MX" w:eastAsia="es-MX"/>
              </w:rPr>
            </w:pPr>
            <w:r w:rsidRPr="00C57C76">
              <w:rPr>
                <w:rFonts w:ascii="Arial" w:eastAsia="Times New Roman" w:hAnsi="Arial" w:cs="Arial"/>
                <w:color w:val="FFFFFF" w:themeColor="background1"/>
                <w:sz w:val="20"/>
                <w:szCs w:val="22"/>
                <w:lang w:val="es-MX" w:eastAsia="es-MX"/>
              </w:rPr>
              <w:t>100</w:t>
            </w:r>
          </w:p>
        </w:tc>
      </w:tr>
    </w:tbl>
    <w:p w14:paraId="3AF76876" w14:textId="77777777" w:rsidR="00513C50" w:rsidRDefault="00513C50" w:rsidP="00513C50">
      <w:pPr>
        <w:spacing w:line="360" w:lineRule="auto"/>
        <w:ind w:right="1417"/>
        <w:contextualSpacing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63133732" w14:textId="7339771E" w:rsidR="00AC287C" w:rsidRDefault="00E37247" w:rsidP="00970E7A">
      <w:pPr>
        <w:spacing w:line="360" w:lineRule="auto"/>
        <w:contextualSpacing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El cuestionario mini se aplicó </w:t>
      </w:r>
      <w:r w:rsidR="00970E7A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a </w:t>
      </w:r>
      <w:r w:rsidR="001C3652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397 viviendas, 396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en donde f</w:t>
      </w:r>
      <w:r w:rsidR="001C3652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ue posible hacer la descarga y 1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con medidor dañado.</w:t>
      </w:r>
    </w:p>
    <w:p w14:paraId="7E9BA0B2" w14:textId="6AD49A25" w:rsidR="00AC287C" w:rsidRDefault="00AC287C" w:rsidP="00970E7A">
      <w:pPr>
        <w:spacing w:line="360" w:lineRule="auto"/>
        <w:contextualSpacing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Para esta</w:t>
      </w:r>
      <w:r w:rsidRPr="00AC287C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descarga, la muestra efectiva del periodo anterior sumaba 442 casos a visitar, sin embargo, se hizo la descarga de dos folios más (250 y 595) que se había identificado como casas deshabitadas pero que las familias hicieron </w:t>
      </w:r>
      <w:proofErr w:type="spellStart"/>
      <w:r w:rsidRPr="00AC287C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recontacto</w:t>
      </w:r>
      <w:proofErr w:type="spellEnd"/>
      <w:r w:rsidRPr="00AC287C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en esta última visita.</w:t>
      </w:r>
    </w:p>
    <w:p w14:paraId="618B7E99" w14:textId="77777777" w:rsidR="00096C0C" w:rsidRPr="00513C50" w:rsidRDefault="00096C0C" w:rsidP="00513C50">
      <w:pPr>
        <w:spacing w:line="360" w:lineRule="auto"/>
        <w:ind w:right="1417"/>
        <w:contextualSpacing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029985C2" w14:textId="2414FF18" w:rsidR="00513C50" w:rsidRPr="00513C50" w:rsidRDefault="00DF5D31" w:rsidP="00424E19">
      <w:pPr>
        <w:pStyle w:val="Prrafodelista"/>
        <w:numPr>
          <w:ilvl w:val="0"/>
          <w:numId w:val="12"/>
        </w:numPr>
        <w:spacing w:after="0" w:line="360" w:lineRule="auto"/>
        <w:ind w:left="567"/>
        <w:jc w:val="both"/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</w:pPr>
      <w:r w:rsidRPr="00DF5D31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 xml:space="preserve">Reajustes </w:t>
      </w:r>
      <w:r w:rsidR="00E067A7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implementados</w:t>
      </w:r>
      <w:r w:rsidRPr="00DF5D31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 xml:space="preserve"> en </w:t>
      </w:r>
      <w:r w:rsidR="00E067A7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la estrategia de levantamiento</w:t>
      </w:r>
    </w:p>
    <w:p w14:paraId="0FA77C94" w14:textId="4AEBFF00" w:rsidR="009D4513" w:rsidRPr="00526657" w:rsidRDefault="003D63CD" w:rsidP="00424E19">
      <w:pPr>
        <w:pStyle w:val="Prrafodelista"/>
        <w:numPr>
          <w:ilvl w:val="0"/>
          <w:numId w:val="11"/>
        </w:numPr>
        <w:spacing w:after="0" w:line="360" w:lineRule="auto"/>
        <w:ind w:left="567"/>
        <w:rPr>
          <w:rFonts w:ascii="Arial" w:hAnsi="Arial" w:cs="Arial"/>
          <w:b/>
          <w:i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b/>
          <w:i/>
          <w:color w:val="595959" w:themeColor="text1" w:themeTint="A6"/>
          <w:szCs w:val="20"/>
          <w:lang w:val="es-ES"/>
        </w:rPr>
        <w:t>Últimos días de visita a ausentes temporales</w:t>
      </w:r>
      <w:r w:rsidR="00871D48" w:rsidRPr="00526657">
        <w:rPr>
          <w:rFonts w:ascii="Arial" w:hAnsi="Arial" w:cs="Arial"/>
          <w:b/>
          <w:i/>
          <w:color w:val="595959" w:themeColor="text1" w:themeTint="A6"/>
          <w:sz w:val="20"/>
          <w:szCs w:val="20"/>
          <w:lang w:val="es-ES"/>
        </w:rPr>
        <w:t xml:space="preserve">. </w:t>
      </w:r>
    </w:p>
    <w:p w14:paraId="66EE479A" w14:textId="51BB20F0" w:rsidR="00871D48" w:rsidRDefault="00C63D87" w:rsidP="00883237">
      <w:pPr>
        <w:spacing w:line="360" w:lineRule="auto"/>
        <w:ind w:left="207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Considerando que la tasa de efectividad en las viviendas con estatus de ausente temporal de</w:t>
      </w:r>
      <w:r w:rsidR="00B003E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clinó conforme pasaban los días, s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e realizó </w:t>
      </w:r>
      <w:r w:rsidR="007136E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una última visita </w:t>
      </w:r>
      <w:r w:rsidR="008D367A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los días 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31 de octubre</w:t>
      </w:r>
      <w:r w:rsidR="008D367A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y 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1ero de noviembre</w:t>
      </w:r>
      <w:r w:rsidR="008D367A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, </w:t>
      </w:r>
      <w:r w:rsidR="003D63CD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en horarios distintos. E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l primer día se visitó de 19:00 a 22</w:t>
      </w:r>
      <w:r w:rsidR="008D367A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:00 </w:t>
      </w:r>
      <w:proofErr w:type="spellStart"/>
      <w:r w:rsidR="008D367A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hrs</w:t>
      </w:r>
      <w:proofErr w:type="spellEnd"/>
      <w:r w:rsidR="008D367A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. y el segundo de 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05</w:t>
      </w:r>
      <w:r w:rsidR="008D367A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: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0</w:t>
      </w:r>
      <w:r w:rsidR="00B003E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0 a 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08</w:t>
      </w:r>
      <w:r w:rsidR="00B003E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:00 </w:t>
      </w:r>
      <w:proofErr w:type="spellStart"/>
      <w:r w:rsidR="00B003E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hrs</w:t>
      </w:r>
      <w:proofErr w:type="spellEnd"/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.</w:t>
      </w:r>
    </w:p>
    <w:p w14:paraId="59F1D7DB" w14:textId="18943870" w:rsidR="00AC6107" w:rsidRDefault="00AC6107" w:rsidP="00AC6107">
      <w:pPr>
        <w:pStyle w:val="Prrafodelista"/>
        <w:numPr>
          <w:ilvl w:val="0"/>
          <w:numId w:val="11"/>
        </w:numPr>
        <w:spacing w:after="0" w:line="360" w:lineRule="auto"/>
        <w:ind w:left="567"/>
        <w:rPr>
          <w:rFonts w:ascii="Arial" w:hAnsi="Arial" w:cs="Arial"/>
          <w:b/>
          <w:i/>
          <w:color w:val="595959" w:themeColor="text1" w:themeTint="A6"/>
          <w:szCs w:val="20"/>
          <w:lang w:val="es-ES"/>
        </w:rPr>
      </w:pPr>
      <w:r w:rsidRPr="00AC6107">
        <w:rPr>
          <w:rFonts w:ascii="Arial" w:hAnsi="Arial" w:cs="Arial"/>
          <w:b/>
          <w:i/>
          <w:color w:val="595959" w:themeColor="text1" w:themeTint="A6"/>
          <w:szCs w:val="20"/>
          <w:lang w:val="es-ES"/>
        </w:rPr>
        <w:t>Sensores dañados</w:t>
      </w:r>
    </w:p>
    <w:p w14:paraId="5A6DBF2B" w14:textId="6C3C531F" w:rsidR="00164BCB" w:rsidRDefault="00AC6107" w:rsidP="007527ED">
      <w:pPr>
        <w:spacing w:line="360" w:lineRule="auto"/>
        <w:ind w:left="207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En esta descarga </w:t>
      </w:r>
      <w:r w:rsidR="004C0DC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de datos se reportó únicamente un sensor dañado, donde no fue posible </w:t>
      </w:r>
      <w:r w:rsidR="00E0328E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recuperar la información</w:t>
      </w:r>
      <w:bookmarkStart w:id="0" w:name="_GoBack"/>
      <w:bookmarkEnd w:id="0"/>
      <w:r w:rsidR="000B5DB4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.</w:t>
      </w:r>
    </w:p>
    <w:p w14:paraId="2B190CC5" w14:textId="696D5B3F" w:rsidR="00164BCB" w:rsidRDefault="00164BCB" w:rsidP="007527ED">
      <w:pPr>
        <w:spacing w:line="360" w:lineRule="auto"/>
        <w:ind w:left="207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6B6F6034" w14:textId="77777777" w:rsidR="00164BCB" w:rsidRPr="00526657" w:rsidRDefault="00164BCB" w:rsidP="00164BCB">
      <w:pPr>
        <w:pStyle w:val="Prrafodelista"/>
        <w:numPr>
          <w:ilvl w:val="0"/>
          <w:numId w:val="11"/>
        </w:numPr>
        <w:spacing w:after="0" w:line="360" w:lineRule="auto"/>
        <w:ind w:left="567"/>
        <w:rPr>
          <w:rFonts w:ascii="Arial" w:hAnsi="Arial" w:cs="Arial"/>
          <w:b/>
          <w:i/>
          <w:color w:val="595959" w:themeColor="text1" w:themeTint="A6"/>
          <w:szCs w:val="20"/>
          <w:lang w:val="es-ES"/>
        </w:rPr>
      </w:pPr>
      <w:r w:rsidRPr="00526657">
        <w:rPr>
          <w:rFonts w:ascii="Arial" w:hAnsi="Arial" w:cs="Arial"/>
          <w:b/>
          <w:i/>
          <w:color w:val="595959" w:themeColor="text1" w:themeTint="A6"/>
          <w:szCs w:val="20"/>
          <w:lang w:val="es-ES"/>
        </w:rPr>
        <w:t>Evidencia de visitas</w:t>
      </w:r>
    </w:p>
    <w:p w14:paraId="2A9CA9CC" w14:textId="26193071" w:rsidR="00AC6107" w:rsidRPr="00AC6107" w:rsidRDefault="001C48F7" w:rsidP="001C3652">
      <w:pPr>
        <w:pStyle w:val="Prrafodelista"/>
        <w:spacing w:after="0" w:line="360" w:lineRule="auto"/>
        <w:ind w:left="284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lastRenderedPageBreak/>
        <w:t>Como evidencia de las viviendas en estatus de</w:t>
      </w:r>
      <w:r w:rsidR="00164BCB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ausente</w:t>
      </w:r>
      <w:r w:rsidR="00164BCB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temporal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y vivienda deshabitada,</w:t>
      </w:r>
      <w:r w:rsidR="00164BCB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se le pidió a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l</w:t>
      </w:r>
      <w:r w:rsidR="00164BCB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equipo tom</w:t>
      </w:r>
      <w:r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ar fotografías de las viviendas.</w:t>
      </w:r>
    </w:p>
    <w:p w14:paraId="0C52742A" w14:textId="55215AE0" w:rsidR="00513C50" w:rsidRPr="00164BCB" w:rsidRDefault="00513C50" w:rsidP="00164BCB">
      <w:pPr>
        <w:spacing w:line="360" w:lineRule="auto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</w:p>
    <w:p w14:paraId="14323E4E" w14:textId="5F376430" w:rsidR="00DF5D31" w:rsidRPr="00DF5D31" w:rsidRDefault="00DF5D31" w:rsidP="00424E19">
      <w:pPr>
        <w:pStyle w:val="Prrafodelista"/>
        <w:numPr>
          <w:ilvl w:val="0"/>
          <w:numId w:val="12"/>
        </w:numPr>
        <w:spacing w:after="0" w:line="360" w:lineRule="auto"/>
        <w:ind w:left="567"/>
        <w:jc w:val="both"/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</w:pPr>
      <w:r w:rsidRPr="00DF5D31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Incidencias detectadas en la validaci</w:t>
      </w:r>
      <w:r w:rsidR="007E610E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 xml:space="preserve">ón </w:t>
      </w:r>
      <w:r w:rsidR="004E1C34">
        <w:rPr>
          <w:rFonts w:ascii="Helvetica" w:eastAsiaTheme="minorEastAsia" w:hAnsi="Helvetica" w:cs="Arial"/>
          <w:b/>
          <w:color w:val="31849B" w:themeColor="accent5" w:themeShade="BF"/>
          <w:sz w:val="28"/>
          <w:szCs w:val="28"/>
          <w:lang w:val="es-ES_tradnl" w:eastAsia="es-ES"/>
        </w:rPr>
        <w:t>de foto de medidor</w:t>
      </w:r>
    </w:p>
    <w:p w14:paraId="11D542EE" w14:textId="39B2A60F" w:rsidR="00DF5D31" w:rsidRPr="00A85BD5" w:rsidRDefault="001C44AF" w:rsidP="003B114C">
      <w:pPr>
        <w:tabs>
          <w:tab w:val="left" w:pos="284"/>
        </w:tabs>
        <w:spacing w:line="360" w:lineRule="auto"/>
        <w:ind w:left="207"/>
        <w:jc w:val="both"/>
        <w:rPr>
          <w:rFonts w:ascii="Arial" w:hAnsi="Arial" w:cs="Arial"/>
          <w:color w:val="595959" w:themeColor="text1" w:themeTint="A6"/>
          <w:sz w:val="20"/>
          <w:szCs w:val="20"/>
          <w:lang w:val="es-ES"/>
        </w:rPr>
      </w:pPr>
      <w:r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Del total de las </w:t>
      </w:r>
      <w:r w:rsidR="003B114C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4</w:t>
      </w:r>
      <w:r w:rsidR="00085AE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97</w:t>
      </w:r>
      <w:r w:rsidR="00DF5D31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085AE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fotografías de medidor, el 85</w:t>
      </w:r>
      <w:r w:rsidR="00DF5D31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% indica que</w:t>
      </w:r>
      <w:r w:rsidR="00930DB7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cuentan con </w:t>
      </w:r>
      <w:r w:rsidR="00581C2A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servicio</w:t>
      </w:r>
      <w:r w:rsidR="00085AE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de CFE, 12</w:t>
      </w:r>
      <w:r w:rsidR="00DF5D31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% </w:t>
      </w:r>
      <w:r w:rsidR="00930DB7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no </w:t>
      </w:r>
      <w:r w:rsidR="00085AE3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cuentan con medidor de luz, el 2</w:t>
      </w:r>
      <w:r w:rsidR="00930DB7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% cuenta con medidor de luz, pero no cuenta con servicio </w:t>
      </w:r>
      <w:r w:rsidR="00581C2A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de CFE</w:t>
      </w:r>
      <w:r w:rsidR="001C48F7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,</w:t>
      </w:r>
      <w:r w:rsidR="00581C2A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</w:t>
      </w:r>
      <w:r w:rsidR="00345A49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y el 1</w:t>
      </w:r>
      <w:r w:rsidR="00DF5D31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% </w:t>
      </w:r>
      <w:r w:rsidR="00581C2A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no </w:t>
      </w:r>
      <w:r w:rsidR="00745B8C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>fue</w:t>
      </w:r>
      <w:r w:rsidR="00581C2A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 posible leer por obstrucción</w:t>
      </w:r>
      <w:r w:rsidR="00DF5D31" w:rsidRPr="00A85BD5">
        <w:rPr>
          <w:rFonts w:ascii="Arial" w:hAnsi="Arial" w:cs="Arial"/>
          <w:color w:val="595959" w:themeColor="text1" w:themeTint="A6"/>
          <w:sz w:val="20"/>
          <w:szCs w:val="20"/>
          <w:lang w:val="es-ES"/>
        </w:rPr>
        <w:t xml:space="preserve">. </w:t>
      </w:r>
    </w:p>
    <w:p w14:paraId="36EBD043" w14:textId="77777777" w:rsidR="00231327" w:rsidRDefault="00231327" w:rsidP="00231327">
      <w:pPr>
        <w:spacing w:line="360" w:lineRule="auto"/>
        <w:jc w:val="center"/>
        <w:rPr>
          <w:rFonts w:ascii="Helvetica" w:hAnsi="Helvetica" w:cs="Arial"/>
          <w:b/>
          <w:color w:val="31849B" w:themeColor="accent5" w:themeShade="BF"/>
          <w:sz w:val="28"/>
          <w:szCs w:val="28"/>
        </w:rPr>
      </w:pPr>
      <w:r>
        <w:rPr>
          <w:rFonts w:ascii="Helvetica" w:hAnsi="Helvetica" w:cs="Arial"/>
          <w:b/>
          <w:noProof/>
          <w:color w:val="31849B" w:themeColor="accent5" w:themeShade="BF"/>
          <w:sz w:val="28"/>
          <w:szCs w:val="28"/>
          <w:lang w:val="es-ES"/>
        </w:rPr>
        <w:drawing>
          <wp:inline distT="0" distB="0" distL="0" distR="0" wp14:anchorId="48BFB5CA" wp14:editId="11148B88">
            <wp:extent cx="1869998" cy="3324225"/>
            <wp:effectExtent l="0" t="0" r="0" b="0"/>
            <wp:docPr id="3" name="Imagen 3" descr="Imagen que contiene interior, pared, edificio, suelo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7-10-27 at 6.35.01 PM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6669" cy="333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365B6" w14:textId="77777777" w:rsidR="00231327" w:rsidRDefault="00231327" w:rsidP="00231327">
      <w:pPr>
        <w:spacing w:line="360" w:lineRule="auto"/>
        <w:jc w:val="center"/>
        <w:rPr>
          <w:rFonts w:ascii="Helvetica" w:hAnsi="Helvetica" w:cs="Arial"/>
          <w:b/>
          <w:noProof/>
          <w:color w:val="31849B" w:themeColor="accent5" w:themeShade="BF"/>
          <w:sz w:val="28"/>
          <w:szCs w:val="28"/>
        </w:rPr>
      </w:pPr>
      <w:r>
        <w:rPr>
          <w:rFonts w:ascii="Helvetica" w:hAnsi="Helvetica" w:cs="Arial"/>
          <w:b/>
          <w:noProof/>
          <w:color w:val="31849B" w:themeColor="accent5" w:themeShade="BF"/>
          <w:sz w:val="28"/>
          <w:szCs w:val="28"/>
          <w:lang w:val="es-ES"/>
        </w:rPr>
        <w:lastRenderedPageBreak/>
        <w:drawing>
          <wp:inline distT="0" distB="0" distL="0" distR="0" wp14:anchorId="7E08F54C" wp14:editId="096AE1EC">
            <wp:extent cx="2171763" cy="2895600"/>
            <wp:effectExtent l="0" t="0" r="0" b="0"/>
            <wp:docPr id="7" name="Imagen 7" descr="Imagen que contiene pared, interior, cuarto de baño, edificio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7-10-29 at 1.31.59 PM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3408" cy="29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28338" w14:textId="1BC61CDE" w:rsidR="00DF5D31" w:rsidRDefault="00231327" w:rsidP="00231327">
      <w:pPr>
        <w:spacing w:line="360" w:lineRule="auto"/>
        <w:jc w:val="center"/>
        <w:rPr>
          <w:rFonts w:ascii="Helvetica" w:hAnsi="Helvetica" w:cs="Arial"/>
          <w:b/>
          <w:color w:val="31849B" w:themeColor="accent5" w:themeShade="BF"/>
          <w:sz w:val="28"/>
          <w:szCs w:val="28"/>
        </w:rPr>
      </w:pPr>
      <w:r>
        <w:rPr>
          <w:rFonts w:ascii="Helvetica" w:hAnsi="Helvetica" w:cs="Arial"/>
          <w:b/>
          <w:noProof/>
          <w:color w:val="31849B" w:themeColor="accent5" w:themeShade="BF"/>
          <w:sz w:val="28"/>
          <w:szCs w:val="28"/>
          <w:lang w:val="es-ES"/>
        </w:rPr>
        <w:lastRenderedPageBreak/>
        <w:drawing>
          <wp:inline distT="0" distB="0" distL="0" distR="0" wp14:anchorId="4429CB53" wp14:editId="768C9003">
            <wp:extent cx="2264634" cy="3019425"/>
            <wp:effectExtent l="0" t="0" r="2540" b="0"/>
            <wp:docPr id="16" name="Imagen 16" descr="Imagen que contiene interior, pared&#10;&#10;Descripción generada con confianz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17-10-31 at 8.33.51 PM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7591" cy="302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Arial"/>
          <w:b/>
          <w:noProof/>
          <w:color w:val="31849B" w:themeColor="accent5" w:themeShade="BF"/>
          <w:sz w:val="28"/>
          <w:szCs w:val="28"/>
          <w:lang w:val="es-ES"/>
        </w:rPr>
        <w:drawing>
          <wp:inline distT="0" distB="0" distL="0" distR="0" wp14:anchorId="26EB4A85" wp14:editId="35332283">
            <wp:extent cx="2228850" cy="2971714"/>
            <wp:effectExtent l="0" t="0" r="0" b="635"/>
            <wp:docPr id="17" name="Imagen 17" descr="Imagen que contiene exterior, edificio, suelo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hatsApp Image 2017-10-31 at 8.37.25 PM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3600" cy="301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Arial"/>
          <w:b/>
          <w:noProof/>
          <w:color w:val="31849B" w:themeColor="accent5" w:themeShade="BF"/>
          <w:sz w:val="28"/>
          <w:szCs w:val="28"/>
          <w:lang w:val="es-ES"/>
        </w:rPr>
        <w:drawing>
          <wp:inline distT="0" distB="0" distL="0" distR="0" wp14:anchorId="4E08055B" wp14:editId="1A4E2EB1">
            <wp:extent cx="2038350" cy="3623499"/>
            <wp:effectExtent l="0" t="0" r="0" b="0"/>
            <wp:docPr id="19" name="Imagen 19" descr="Imagen que contiene exterior, edificio, calle&#10;&#10;Descripción generada con confianz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hatsApp Image 2017-10-31 at 8.43.23 PM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1623" cy="364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Arial"/>
          <w:b/>
          <w:noProof/>
          <w:color w:val="31849B" w:themeColor="accent5" w:themeShade="BF"/>
          <w:sz w:val="28"/>
          <w:szCs w:val="28"/>
          <w:lang w:val="es-ES"/>
        </w:rPr>
        <w:drawing>
          <wp:inline distT="0" distB="0" distL="0" distR="0" wp14:anchorId="36C648FC" wp14:editId="40C79DAE">
            <wp:extent cx="2011096" cy="3581400"/>
            <wp:effectExtent l="0" t="0" r="8255" b="0"/>
            <wp:docPr id="20" name="Imagen 20" descr="Imagen que contiene edificio, suelo, pared, cielo&#10;&#10;Descripción generada con confianz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hatsApp Image 2017-10-31 at 8.44.22 PM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3224" cy="35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Arial"/>
          <w:b/>
          <w:noProof/>
          <w:color w:val="31849B" w:themeColor="accent5" w:themeShade="BF"/>
          <w:sz w:val="28"/>
          <w:szCs w:val="28"/>
          <w:lang w:val="es-ES"/>
        </w:rPr>
        <w:lastRenderedPageBreak/>
        <w:drawing>
          <wp:inline distT="0" distB="0" distL="0" distR="0" wp14:anchorId="2504853C" wp14:editId="44F8C0A0">
            <wp:extent cx="2124075" cy="3782595"/>
            <wp:effectExtent l="0" t="0" r="0" b="8890"/>
            <wp:docPr id="23" name="Imagen 23" descr="Imagen que contiene cielo, exterior, edificio, árbol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WhatsApp Image 2017-11-01 at 7.05.36 AM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9572" cy="379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D31" w:rsidSect="004C6E25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2654" w:right="1750" w:bottom="1153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B2FFB" w14:textId="77777777" w:rsidR="000D497E" w:rsidRDefault="000D497E" w:rsidP="00571C64">
      <w:r>
        <w:separator/>
      </w:r>
    </w:p>
  </w:endnote>
  <w:endnote w:type="continuationSeparator" w:id="0">
    <w:p w14:paraId="0BEED492" w14:textId="77777777" w:rsidR="000D497E" w:rsidRDefault="000D497E" w:rsidP="0057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lfaen"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65C5C" w14:textId="77777777" w:rsidR="00B003E3" w:rsidRDefault="00B003E3" w:rsidP="00A12E8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FBF582" w14:textId="77777777" w:rsidR="00B003E3" w:rsidRDefault="00B003E3" w:rsidP="00DF5D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E913E" w14:textId="1358FAFB" w:rsidR="00B003E3" w:rsidRDefault="00B003E3" w:rsidP="00A12E8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328E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4DDBA826" w14:textId="77777777" w:rsidR="00B003E3" w:rsidRDefault="00B003E3" w:rsidP="00DF5D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8A8A0" w14:textId="77777777" w:rsidR="000D497E" w:rsidRDefault="000D497E" w:rsidP="00571C64">
      <w:r>
        <w:separator/>
      </w:r>
    </w:p>
  </w:footnote>
  <w:footnote w:type="continuationSeparator" w:id="0">
    <w:p w14:paraId="4727C2AA" w14:textId="77777777" w:rsidR="000D497E" w:rsidRDefault="000D497E" w:rsidP="00571C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45859" w14:textId="77777777" w:rsidR="00B003E3" w:rsidRDefault="00E0328E">
    <w:pPr>
      <w:pStyle w:val="Encabezado"/>
    </w:pPr>
    <w:sdt>
      <w:sdtPr>
        <w:id w:val="171999623"/>
        <w:placeholder>
          <w:docPart w:val="F4F335126A6EB14BA21516D53DF4DAF4"/>
        </w:placeholder>
        <w:temporary/>
        <w:showingPlcHdr/>
      </w:sdtPr>
      <w:sdtEndPr/>
      <w:sdtContent>
        <w:r w:rsidR="00B003E3">
          <w:rPr>
            <w:lang w:val="es-ES"/>
          </w:rPr>
          <w:t>[Escriba texto]</w:t>
        </w:r>
      </w:sdtContent>
    </w:sdt>
    <w:r w:rsidR="00B003E3">
      <w:ptab w:relativeTo="margin" w:alignment="center" w:leader="none"/>
    </w:r>
    <w:sdt>
      <w:sdtPr>
        <w:id w:val="171999624"/>
        <w:placeholder>
          <w:docPart w:val="58867F07DA020643ACC453BF825100A4"/>
        </w:placeholder>
        <w:temporary/>
        <w:showingPlcHdr/>
      </w:sdtPr>
      <w:sdtEndPr/>
      <w:sdtContent>
        <w:r w:rsidR="00B003E3">
          <w:rPr>
            <w:lang w:val="es-ES"/>
          </w:rPr>
          <w:t>[Escriba texto]</w:t>
        </w:r>
      </w:sdtContent>
    </w:sdt>
    <w:r w:rsidR="00B003E3">
      <w:ptab w:relativeTo="margin" w:alignment="right" w:leader="none"/>
    </w:r>
    <w:sdt>
      <w:sdtPr>
        <w:id w:val="171999625"/>
        <w:placeholder>
          <w:docPart w:val="B596988DE50AEB4D89490B0B9559890C"/>
        </w:placeholder>
        <w:temporary/>
        <w:showingPlcHdr/>
      </w:sdtPr>
      <w:sdtEndPr/>
      <w:sdtContent>
        <w:r w:rsidR="00B003E3">
          <w:rPr>
            <w:lang w:val="es-ES"/>
          </w:rPr>
          <w:t>[Escriba texto]</w:t>
        </w:r>
      </w:sdtContent>
    </w:sdt>
  </w:p>
  <w:p w14:paraId="67627434" w14:textId="77777777" w:rsidR="00B003E3" w:rsidRDefault="00B003E3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35003" w14:textId="010B6877" w:rsidR="00B003E3" w:rsidRDefault="00B003E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DB3404C" wp14:editId="50B67DC0">
          <wp:simplePos x="0" y="0"/>
          <wp:positionH relativeFrom="column">
            <wp:posOffset>-1004570</wp:posOffset>
          </wp:positionH>
          <wp:positionV relativeFrom="paragraph">
            <wp:posOffset>-449580</wp:posOffset>
          </wp:positionV>
          <wp:extent cx="7774940" cy="121666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97"/>
                  <a:stretch/>
                </pic:blipFill>
                <pic:spPr bwMode="auto">
                  <a:xfrm>
                    <a:off x="0" y="0"/>
                    <a:ext cx="7774940" cy="1216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29C"/>
    <w:multiLevelType w:val="hybridMultilevel"/>
    <w:tmpl w:val="1BA294AC"/>
    <w:lvl w:ilvl="0" w:tplc="2622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38B0"/>
    <w:multiLevelType w:val="hybridMultilevel"/>
    <w:tmpl w:val="20CEEA94"/>
    <w:lvl w:ilvl="0" w:tplc="D7E89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F64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29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688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E2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E3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46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22A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2E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E45ED2"/>
    <w:multiLevelType w:val="hybridMultilevel"/>
    <w:tmpl w:val="FDB8085A"/>
    <w:lvl w:ilvl="0" w:tplc="AFA28F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E80"/>
    <w:multiLevelType w:val="hybridMultilevel"/>
    <w:tmpl w:val="AF529378"/>
    <w:lvl w:ilvl="0" w:tplc="08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1C51DD"/>
    <w:multiLevelType w:val="hybridMultilevel"/>
    <w:tmpl w:val="A07C43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C1C64"/>
    <w:multiLevelType w:val="hybridMultilevel"/>
    <w:tmpl w:val="BC7C85CA"/>
    <w:lvl w:ilvl="0" w:tplc="0C183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64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29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688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E2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E3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46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22A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2E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F55C7B"/>
    <w:multiLevelType w:val="hybridMultilevel"/>
    <w:tmpl w:val="4AA6554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10734"/>
    <w:multiLevelType w:val="hybridMultilevel"/>
    <w:tmpl w:val="68A615E0"/>
    <w:lvl w:ilvl="0" w:tplc="A49C997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7550336"/>
    <w:multiLevelType w:val="hybridMultilevel"/>
    <w:tmpl w:val="C4A6C0A4"/>
    <w:lvl w:ilvl="0" w:tplc="D424E740">
      <w:start w:val="1"/>
      <w:numFmt w:val="decimal"/>
      <w:lvlText w:val="%1."/>
      <w:lvlJc w:val="left"/>
      <w:pPr>
        <w:ind w:left="1876" w:hanging="360"/>
      </w:pPr>
      <w:rPr>
        <w:rFonts w:ascii="Arial" w:eastAsia="Arial" w:hAnsi="Arial" w:hint="default"/>
        <w:color w:val="404040"/>
        <w:spacing w:val="0"/>
        <w:w w:val="103"/>
        <w:sz w:val="19"/>
        <w:szCs w:val="19"/>
      </w:rPr>
    </w:lvl>
    <w:lvl w:ilvl="1" w:tplc="24263F80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2" w:tplc="68EEF93A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3" w:tplc="E856EC0C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4" w:tplc="2116D174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5" w:tplc="E8A0BFEA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6" w:tplc="092405F2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  <w:lvl w:ilvl="7" w:tplc="98349BF4">
      <w:start w:val="1"/>
      <w:numFmt w:val="bullet"/>
      <w:lvlText w:val="•"/>
      <w:lvlJc w:val="left"/>
      <w:pPr>
        <w:ind w:left="8768" w:hanging="360"/>
      </w:pPr>
      <w:rPr>
        <w:rFonts w:hint="default"/>
      </w:rPr>
    </w:lvl>
    <w:lvl w:ilvl="8" w:tplc="8CDEC726">
      <w:start w:val="1"/>
      <w:numFmt w:val="bullet"/>
      <w:lvlText w:val="•"/>
      <w:lvlJc w:val="left"/>
      <w:pPr>
        <w:ind w:left="9752" w:hanging="360"/>
      </w:pPr>
      <w:rPr>
        <w:rFonts w:hint="default"/>
      </w:rPr>
    </w:lvl>
  </w:abstractNum>
  <w:abstractNum w:abstractNumId="9">
    <w:nsid w:val="39EB2B5F"/>
    <w:multiLevelType w:val="hybridMultilevel"/>
    <w:tmpl w:val="B7ACEA72"/>
    <w:lvl w:ilvl="0" w:tplc="08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504BCC"/>
    <w:multiLevelType w:val="hybridMultilevel"/>
    <w:tmpl w:val="135891B6"/>
    <w:lvl w:ilvl="0" w:tplc="9676D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78E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681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AA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6B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4B2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EA1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B077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6EA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0106B07"/>
    <w:multiLevelType w:val="hybridMultilevel"/>
    <w:tmpl w:val="7F06A1C0"/>
    <w:lvl w:ilvl="0" w:tplc="AC444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8D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984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8D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89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BE3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E1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C2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83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59810AD"/>
    <w:multiLevelType w:val="hybridMultilevel"/>
    <w:tmpl w:val="0E58CCC4"/>
    <w:lvl w:ilvl="0" w:tplc="7F8231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F569C1"/>
    <w:multiLevelType w:val="hybridMultilevel"/>
    <w:tmpl w:val="466AB266"/>
    <w:lvl w:ilvl="0" w:tplc="72DE3B2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BACC6" w:themeColor="accent5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D71DD"/>
    <w:multiLevelType w:val="hybridMultilevel"/>
    <w:tmpl w:val="779AD87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C467D"/>
    <w:multiLevelType w:val="hybridMultilevel"/>
    <w:tmpl w:val="57CC88E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E22F83"/>
    <w:multiLevelType w:val="hybridMultilevel"/>
    <w:tmpl w:val="D31A258C"/>
    <w:lvl w:ilvl="0" w:tplc="BD7CD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0D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0B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EC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85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187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8F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EE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6095E92"/>
    <w:multiLevelType w:val="hybridMultilevel"/>
    <w:tmpl w:val="F87EBFA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B64F47"/>
    <w:multiLevelType w:val="hybridMultilevel"/>
    <w:tmpl w:val="3AD093DA"/>
    <w:lvl w:ilvl="0" w:tplc="88A81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DA1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58A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D85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C06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BA3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E0D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27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82B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9BE06F4"/>
    <w:multiLevelType w:val="hybridMultilevel"/>
    <w:tmpl w:val="EB547F52"/>
    <w:lvl w:ilvl="0" w:tplc="0C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629A7736"/>
    <w:multiLevelType w:val="hybridMultilevel"/>
    <w:tmpl w:val="5CB4EB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A6169"/>
    <w:multiLevelType w:val="hybridMultilevel"/>
    <w:tmpl w:val="7C1EFC22"/>
    <w:lvl w:ilvl="0" w:tplc="C8A853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15"/>
  </w:num>
  <w:num w:numId="9">
    <w:abstractNumId w:val="17"/>
  </w:num>
  <w:num w:numId="10">
    <w:abstractNumId w:val="6"/>
  </w:num>
  <w:num w:numId="11">
    <w:abstractNumId w:val="21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3"/>
  </w:num>
  <w:num w:numId="17">
    <w:abstractNumId w:val="12"/>
  </w:num>
  <w:num w:numId="18">
    <w:abstractNumId w:val="20"/>
  </w:num>
  <w:num w:numId="19">
    <w:abstractNumId w:val="3"/>
  </w:num>
  <w:num w:numId="20">
    <w:abstractNumId w:val="7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45"/>
    <w:rsid w:val="000026BE"/>
    <w:rsid w:val="00004D62"/>
    <w:rsid w:val="000072D5"/>
    <w:rsid w:val="0000747A"/>
    <w:rsid w:val="00014D62"/>
    <w:rsid w:val="00016F7A"/>
    <w:rsid w:val="0002145B"/>
    <w:rsid w:val="0003290A"/>
    <w:rsid w:val="00036580"/>
    <w:rsid w:val="00036E53"/>
    <w:rsid w:val="000453B4"/>
    <w:rsid w:val="00050757"/>
    <w:rsid w:val="00052163"/>
    <w:rsid w:val="00052C56"/>
    <w:rsid w:val="00052E23"/>
    <w:rsid w:val="0005464D"/>
    <w:rsid w:val="00056A91"/>
    <w:rsid w:val="00056E81"/>
    <w:rsid w:val="00063BC5"/>
    <w:rsid w:val="00075443"/>
    <w:rsid w:val="00075A9A"/>
    <w:rsid w:val="00080001"/>
    <w:rsid w:val="00084321"/>
    <w:rsid w:val="00085089"/>
    <w:rsid w:val="00085AE3"/>
    <w:rsid w:val="00096C0C"/>
    <w:rsid w:val="00097DED"/>
    <w:rsid w:val="00097E12"/>
    <w:rsid w:val="000A064F"/>
    <w:rsid w:val="000A1A55"/>
    <w:rsid w:val="000A251D"/>
    <w:rsid w:val="000A66F3"/>
    <w:rsid w:val="000B2A29"/>
    <w:rsid w:val="000B496A"/>
    <w:rsid w:val="000B5DB4"/>
    <w:rsid w:val="000B5E49"/>
    <w:rsid w:val="000C2CB2"/>
    <w:rsid w:val="000D497E"/>
    <w:rsid w:val="000D4E82"/>
    <w:rsid w:val="000D4E8B"/>
    <w:rsid w:val="000D7823"/>
    <w:rsid w:val="000E2B0B"/>
    <w:rsid w:val="000E2BAC"/>
    <w:rsid w:val="000E3E93"/>
    <w:rsid w:val="000E403B"/>
    <w:rsid w:val="000E4762"/>
    <w:rsid w:val="000E574A"/>
    <w:rsid w:val="000E5FD5"/>
    <w:rsid w:val="000F00EA"/>
    <w:rsid w:val="000F5A6C"/>
    <w:rsid w:val="000F5A79"/>
    <w:rsid w:val="000F7196"/>
    <w:rsid w:val="00102FC2"/>
    <w:rsid w:val="00106EF3"/>
    <w:rsid w:val="00110BA8"/>
    <w:rsid w:val="001118C6"/>
    <w:rsid w:val="00115002"/>
    <w:rsid w:val="001150F2"/>
    <w:rsid w:val="001153AC"/>
    <w:rsid w:val="00120585"/>
    <w:rsid w:val="00121A22"/>
    <w:rsid w:val="001346EE"/>
    <w:rsid w:val="00137F81"/>
    <w:rsid w:val="00140D86"/>
    <w:rsid w:val="00145CD3"/>
    <w:rsid w:val="00147947"/>
    <w:rsid w:val="001557DC"/>
    <w:rsid w:val="0016309D"/>
    <w:rsid w:val="001638D6"/>
    <w:rsid w:val="00164BCB"/>
    <w:rsid w:val="00175D8E"/>
    <w:rsid w:val="001844F8"/>
    <w:rsid w:val="00190A65"/>
    <w:rsid w:val="001916AF"/>
    <w:rsid w:val="001A62B9"/>
    <w:rsid w:val="001A78D9"/>
    <w:rsid w:val="001B025C"/>
    <w:rsid w:val="001B0AFB"/>
    <w:rsid w:val="001B1557"/>
    <w:rsid w:val="001B16EE"/>
    <w:rsid w:val="001C3652"/>
    <w:rsid w:val="001C44AF"/>
    <w:rsid w:val="001C48F7"/>
    <w:rsid w:val="001D18D3"/>
    <w:rsid w:val="001E0424"/>
    <w:rsid w:val="001E15A6"/>
    <w:rsid w:val="001E5E1A"/>
    <w:rsid w:val="001E73CE"/>
    <w:rsid w:val="001F4CEE"/>
    <w:rsid w:val="002023BC"/>
    <w:rsid w:val="00212165"/>
    <w:rsid w:val="002231F3"/>
    <w:rsid w:val="002268F3"/>
    <w:rsid w:val="002277A8"/>
    <w:rsid w:val="00231327"/>
    <w:rsid w:val="00231A91"/>
    <w:rsid w:val="0023292E"/>
    <w:rsid w:val="00232F1B"/>
    <w:rsid w:val="0023322A"/>
    <w:rsid w:val="00234428"/>
    <w:rsid w:val="0024199C"/>
    <w:rsid w:val="00243013"/>
    <w:rsid w:val="00244FB7"/>
    <w:rsid w:val="00250C3F"/>
    <w:rsid w:val="00251234"/>
    <w:rsid w:val="002557E2"/>
    <w:rsid w:val="002574E4"/>
    <w:rsid w:val="00260F44"/>
    <w:rsid w:val="0026642C"/>
    <w:rsid w:val="00270018"/>
    <w:rsid w:val="0027429E"/>
    <w:rsid w:val="00274B55"/>
    <w:rsid w:val="002754CB"/>
    <w:rsid w:val="0027621A"/>
    <w:rsid w:val="00280E1F"/>
    <w:rsid w:val="002856E8"/>
    <w:rsid w:val="00292B02"/>
    <w:rsid w:val="00294EA0"/>
    <w:rsid w:val="00296E86"/>
    <w:rsid w:val="002A2888"/>
    <w:rsid w:val="002B3EEB"/>
    <w:rsid w:val="002B4AEC"/>
    <w:rsid w:val="002B4D08"/>
    <w:rsid w:val="002B700C"/>
    <w:rsid w:val="002B79BD"/>
    <w:rsid w:val="002C12A6"/>
    <w:rsid w:val="002C1901"/>
    <w:rsid w:val="002C2959"/>
    <w:rsid w:val="002C2992"/>
    <w:rsid w:val="002D1814"/>
    <w:rsid w:val="002D3BBE"/>
    <w:rsid w:val="002D4517"/>
    <w:rsid w:val="002D641D"/>
    <w:rsid w:val="002D7929"/>
    <w:rsid w:val="002E0EC6"/>
    <w:rsid w:val="002E6981"/>
    <w:rsid w:val="002E742B"/>
    <w:rsid w:val="002F0E24"/>
    <w:rsid w:val="002F5312"/>
    <w:rsid w:val="0030183E"/>
    <w:rsid w:val="0031631A"/>
    <w:rsid w:val="003174B1"/>
    <w:rsid w:val="003233AF"/>
    <w:rsid w:val="0032629C"/>
    <w:rsid w:val="00326543"/>
    <w:rsid w:val="00326C7C"/>
    <w:rsid w:val="00327236"/>
    <w:rsid w:val="00332025"/>
    <w:rsid w:val="00332BBD"/>
    <w:rsid w:val="0033319C"/>
    <w:rsid w:val="003334F1"/>
    <w:rsid w:val="00337B56"/>
    <w:rsid w:val="00341AF8"/>
    <w:rsid w:val="003429C5"/>
    <w:rsid w:val="00345A49"/>
    <w:rsid w:val="00347514"/>
    <w:rsid w:val="003526B5"/>
    <w:rsid w:val="0035487F"/>
    <w:rsid w:val="00360999"/>
    <w:rsid w:val="00362483"/>
    <w:rsid w:val="003636CC"/>
    <w:rsid w:val="003648B9"/>
    <w:rsid w:val="003668C3"/>
    <w:rsid w:val="003712F9"/>
    <w:rsid w:val="00381BF7"/>
    <w:rsid w:val="00383D38"/>
    <w:rsid w:val="00386A19"/>
    <w:rsid w:val="00390B3B"/>
    <w:rsid w:val="00390C54"/>
    <w:rsid w:val="00394FF5"/>
    <w:rsid w:val="003A5A50"/>
    <w:rsid w:val="003B0AFE"/>
    <w:rsid w:val="003B114C"/>
    <w:rsid w:val="003B1B1D"/>
    <w:rsid w:val="003B2360"/>
    <w:rsid w:val="003B422B"/>
    <w:rsid w:val="003C494C"/>
    <w:rsid w:val="003C5AF6"/>
    <w:rsid w:val="003C5BD0"/>
    <w:rsid w:val="003C5BDC"/>
    <w:rsid w:val="003C7DD3"/>
    <w:rsid w:val="003D46E7"/>
    <w:rsid w:val="003D5030"/>
    <w:rsid w:val="003D63CD"/>
    <w:rsid w:val="003D6B6A"/>
    <w:rsid w:val="003F0083"/>
    <w:rsid w:val="003F4827"/>
    <w:rsid w:val="003F73CF"/>
    <w:rsid w:val="003F7523"/>
    <w:rsid w:val="0040250C"/>
    <w:rsid w:val="00402D78"/>
    <w:rsid w:val="004043D4"/>
    <w:rsid w:val="004045B4"/>
    <w:rsid w:val="004058C8"/>
    <w:rsid w:val="00414B20"/>
    <w:rsid w:val="00416BF6"/>
    <w:rsid w:val="00424E19"/>
    <w:rsid w:val="00427B61"/>
    <w:rsid w:val="0043517C"/>
    <w:rsid w:val="00440F34"/>
    <w:rsid w:val="004448A5"/>
    <w:rsid w:val="004522A6"/>
    <w:rsid w:val="00454A49"/>
    <w:rsid w:val="00455239"/>
    <w:rsid w:val="00455DFA"/>
    <w:rsid w:val="0045622F"/>
    <w:rsid w:val="00456DDD"/>
    <w:rsid w:val="0046076F"/>
    <w:rsid w:val="00461A7A"/>
    <w:rsid w:val="00462065"/>
    <w:rsid w:val="0046382B"/>
    <w:rsid w:val="004658F9"/>
    <w:rsid w:val="00471CDB"/>
    <w:rsid w:val="00476105"/>
    <w:rsid w:val="00492B3B"/>
    <w:rsid w:val="004A70A9"/>
    <w:rsid w:val="004A7A99"/>
    <w:rsid w:val="004B0406"/>
    <w:rsid w:val="004B0ABE"/>
    <w:rsid w:val="004B2A97"/>
    <w:rsid w:val="004B55CD"/>
    <w:rsid w:val="004C0DC4"/>
    <w:rsid w:val="004C6E25"/>
    <w:rsid w:val="004D04E0"/>
    <w:rsid w:val="004D617B"/>
    <w:rsid w:val="004E0273"/>
    <w:rsid w:val="004E1C34"/>
    <w:rsid w:val="004E3B21"/>
    <w:rsid w:val="004E4F98"/>
    <w:rsid w:val="004E6C4A"/>
    <w:rsid w:val="004E70C0"/>
    <w:rsid w:val="004F08E1"/>
    <w:rsid w:val="004F11F5"/>
    <w:rsid w:val="00500706"/>
    <w:rsid w:val="00502648"/>
    <w:rsid w:val="00503F69"/>
    <w:rsid w:val="00506ED6"/>
    <w:rsid w:val="0051188E"/>
    <w:rsid w:val="00513C50"/>
    <w:rsid w:val="00517DA0"/>
    <w:rsid w:val="00522AEB"/>
    <w:rsid w:val="00526657"/>
    <w:rsid w:val="00535A32"/>
    <w:rsid w:val="00537B8C"/>
    <w:rsid w:val="005408D4"/>
    <w:rsid w:val="00542BA7"/>
    <w:rsid w:val="00542FD3"/>
    <w:rsid w:val="00543771"/>
    <w:rsid w:val="005450E5"/>
    <w:rsid w:val="005457F9"/>
    <w:rsid w:val="0054600B"/>
    <w:rsid w:val="005518E2"/>
    <w:rsid w:val="00554134"/>
    <w:rsid w:val="00554FBF"/>
    <w:rsid w:val="00557C03"/>
    <w:rsid w:val="00562F73"/>
    <w:rsid w:val="00564578"/>
    <w:rsid w:val="00571C64"/>
    <w:rsid w:val="00574026"/>
    <w:rsid w:val="005772C8"/>
    <w:rsid w:val="005800EF"/>
    <w:rsid w:val="00581C2A"/>
    <w:rsid w:val="00583F05"/>
    <w:rsid w:val="00592B33"/>
    <w:rsid w:val="005944CF"/>
    <w:rsid w:val="005A2DCD"/>
    <w:rsid w:val="005A3B75"/>
    <w:rsid w:val="005A573C"/>
    <w:rsid w:val="005A5E65"/>
    <w:rsid w:val="005A78F3"/>
    <w:rsid w:val="005A7B87"/>
    <w:rsid w:val="005A7C19"/>
    <w:rsid w:val="005B01CF"/>
    <w:rsid w:val="005B02F1"/>
    <w:rsid w:val="005B098C"/>
    <w:rsid w:val="005B151E"/>
    <w:rsid w:val="005C227A"/>
    <w:rsid w:val="005C59BD"/>
    <w:rsid w:val="005C7E9C"/>
    <w:rsid w:val="005D6DCD"/>
    <w:rsid w:val="005E0509"/>
    <w:rsid w:val="005E2A57"/>
    <w:rsid w:val="005E44B4"/>
    <w:rsid w:val="005E552C"/>
    <w:rsid w:val="005F30AE"/>
    <w:rsid w:val="005F377F"/>
    <w:rsid w:val="005F78F2"/>
    <w:rsid w:val="006047EE"/>
    <w:rsid w:val="00605A42"/>
    <w:rsid w:val="00607700"/>
    <w:rsid w:val="006077B2"/>
    <w:rsid w:val="00607C17"/>
    <w:rsid w:val="00610F97"/>
    <w:rsid w:val="00612E39"/>
    <w:rsid w:val="00613443"/>
    <w:rsid w:val="00614190"/>
    <w:rsid w:val="006145A7"/>
    <w:rsid w:val="0061610D"/>
    <w:rsid w:val="006162EB"/>
    <w:rsid w:val="00617D1A"/>
    <w:rsid w:val="006200D1"/>
    <w:rsid w:val="00620633"/>
    <w:rsid w:val="00622892"/>
    <w:rsid w:val="0062386F"/>
    <w:rsid w:val="006325D9"/>
    <w:rsid w:val="00635671"/>
    <w:rsid w:val="00637BB2"/>
    <w:rsid w:val="00641F5A"/>
    <w:rsid w:val="00642B75"/>
    <w:rsid w:val="00642FCE"/>
    <w:rsid w:val="006431D7"/>
    <w:rsid w:val="00644AD1"/>
    <w:rsid w:val="00652BE1"/>
    <w:rsid w:val="006535D1"/>
    <w:rsid w:val="0065392C"/>
    <w:rsid w:val="00653EB2"/>
    <w:rsid w:val="0065552B"/>
    <w:rsid w:val="00657246"/>
    <w:rsid w:val="00665A56"/>
    <w:rsid w:val="00672F31"/>
    <w:rsid w:val="00680367"/>
    <w:rsid w:val="00691C3E"/>
    <w:rsid w:val="00697010"/>
    <w:rsid w:val="006A0C87"/>
    <w:rsid w:val="006A3DD8"/>
    <w:rsid w:val="006A45D8"/>
    <w:rsid w:val="006A6F86"/>
    <w:rsid w:val="006B4633"/>
    <w:rsid w:val="006C23B0"/>
    <w:rsid w:val="006D76C4"/>
    <w:rsid w:val="006E0BBC"/>
    <w:rsid w:val="006E0E29"/>
    <w:rsid w:val="006E190E"/>
    <w:rsid w:val="006E4A27"/>
    <w:rsid w:val="006F07A1"/>
    <w:rsid w:val="006F0F46"/>
    <w:rsid w:val="006F3A18"/>
    <w:rsid w:val="006F7DEF"/>
    <w:rsid w:val="00703C7C"/>
    <w:rsid w:val="0070787D"/>
    <w:rsid w:val="007136E3"/>
    <w:rsid w:val="00714800"/>
    <w:rsid w:val="00716216"/>
    <w:rsid w:val="0072227B"/>
    <w:rsid w:val="007228FD"/>
    <w:rsid w:val="00722D71"/>
    <w:rsid w:val="00724D93"/>
    <w:rsid w:val="00724F65"/>
    <w:rsid w:val="00734DE6"/>
    <w:rsid w:val="00735FE7"/>
    <w:rsid w:val="00740E09"/>
    <w:rsid w:val="00742B8D"/>
    <w:rsid w:val="00745B8C"/>
    <w:rsid w:val="0075257A"/>
    <w:rsid w:val="007527ED"/>
    <w:rsid w:val="00752984"/>
    <w:rsid w:val="00762B31"/>
    <w:rsid w:val="007642F5"/>
    <w:rsid w:val="0076764C"/>
    <w:rsid w:val="0077170D"/>
    <w:rsid w:val="00771768"/>
    <w:rsid w:val="007839A2"/>
    <w:rsid w:val="00792461"/>
    <w:rsid w:val="0079410B"/>
    <w:rsid w:val="007A120E"/>
    <w:rsid w:val="007A45AA"/>
    <w:rsid w:val="007A46B9"/>
    <w:rsid w:val="007A5764"/>
    <w:rsid w:val="007A58D9"/>
    <w:rsid w:val="007A604A"/>
    <w:rsid w:val="007B1246"/>
    <w:rsid w:val="007B1B3C"/>
    <w:rsid w:val="007B56BF"/>
    <w:rsid w:val="007B698D"/>
    <w:rsid w:val="007B7A69"/>
    <w:rsid w:val="007C0179"/>
    <w:rsid w:val="007C42B1"/>
    <w:rsid w:val="007C52A0"/>
    <w:rsid w:val="007C5440"/>
    <w:rsid w:val="007C56CE"/>
    <w:rsid w:val="007D0A47"/>
    <w:rsid w:val="007D3704"/>
    <w:rsid w:val="007D4937"/>
    <w:rsid w:val="007D7C2B"/>
    <w:rsid w:val="007E0F65"/>
    <w:rsid w:val="007E3285"/>
    <w:rsid w:val="007E610E"/>
    <w:rsid w:val="007F1B53"/>
    <w:rsid w:val="007F2DDA"/>
    <w:rsid w:val="007F408A"/>
    <w:rsid w:val="007F4FBA"/>
    <w:rsid w:val="007F51ED"/>
    <w:rsid w:val="007F707B"/>
    <w:rsid w:val="007F712D"/>
    <w:rsid w:val="00800577"/>
    <w:rsid w:val="00816C45"/>
    <w:rsid w:val="008211B9"/>
    <w:rsid w:val="00824FF3"/>
    <w:rsid w:val="00830F98"/>
    <w:rsid w:val="00835385"/>
    <w:rsid w:val="00842DF7"/>
    <w:rsid w:val="008571FB"/>
    <w:rsid w:val="00862D98"/>
    <w:rsid w:val="00863BA6"/>
    <w:rsid w:val="00865970"/>
    <w:rsid w:val="0087145A"/>
    <w:rsid w:val="00871D48"/>
    <w:rsid w:val="0087346E"/>
    <w:rsid w:val="008748CD"/>
    <w:rsid w:val="00883237"/>
    <w:rsid w:val="00884030"/>
    <w:rsid w:val="00885205"/>
    <w:rsid w:val="0088772D"/>
    <w:rsid w:val="0089027F"/>
    <w:rsid w:val="008977D4"/>
    <w:rsid w:val="008A2493"/>
    <w:rsid w:val="008A4027"/>
    <w:rsid w:val="008A6DA9"/>
    <w:rsid w:val="008B024C"/>
    <w:rsid w:val="008C2CD1"/>
    <w:rsid w:val="008C7F6C"/>
    <w:rsid w:val="008D0AF6"/>
    <w:rsid w:val="008D367A"/>
    <w:rsid w:val="008D63E6"/>
    <w:rsid w:val="008E4AA3"/>
    <w:rsid w:val="008F001B"/>
    <w:rsid w:val="008F0265"/>
    <w:rsid w:val="008F02C3"/>
    <w:rsid w:val="008F1287"/>
    <w:rsid w:val="008F32C8"/>
    <w:rsid w:val="008F7ED1"/>
    <w:rsid w:val="00901035"/>
    <w:rsid w:val="0090153A"/>
    <w:rsid w:val="00905212"/>
    <w:rsid w:val="00905FAF"/>
    <w:rsid w:val="009072AA"/>
    <w:rsid w:val="009127C9"/>
    <w:rsid w:val="00914591"/>
    <w:rsid w:val="009166C1"/>
    <w:rsid w:val="0092256F"/>
    <w:rsid w:val="00923835"/>
    <w:rsid w:val="009254D4"/>
    <w:rsid w:val="009268EC"/>
    <w:rsid w:val="0092757B"/>
    <w:rsid w:val="00930BDC"/>
    <w:rsid w:val="00930DB7"/>
    <w:rsid w:val="009318BE"/>
    <w:rsid w:val="00931FCB"/>
    <w:rsid w:val="00933758"/>
    <w:rsid w:val="00933E8D"/>
    <w:rsid w:val="00936FE4"/>
    <w:rsid w:val="00937B79"/>
    <w:rsid w:val="00937F30"/>
    <w:rsid w:val="0094074D"/>
    <w:rsid w:val="00941000"/>
    <w:rsid w:val="009413D0"/>
    <w:rsid w:val="00942157"/>
    <w:rsid w:val="00942821"/>
    <w:rsid w:val="009445C9"/>
    <w:rsid w:val="009514AB"/>
    <w:rsid w:val="00951D4D"/>
    <w:rsid w:val="00953337"/>
    <w:rsid w:val="00955E89"/>
    <w:rsid w:val="0095724A"/>
    <w:rsid w:val="009574FE"/>
    <w:rsid w:val="009603FC"/>
    <w:rsid w:val="009631CE"/>
    <w:rsid w:val="0096422E"/>
    <w:rsid w:val="00970E7A"/>
    <w:rsid w:val="009722A8"/>
    <w:rsid w:val="009821AB"/>
    <w:rsid w:val="009855A7"/>
    <w:rsid w:val="00990D22"/>
    <w:rsid w:val="00991E32"/>
    <w:rsid w:val="0099486F"/>
    <w:rsid w:val="00995DF2"/>
    <w:rsid w:val="00997944"/>
    <w:rsid w:val="009A00D6"/>
    <w:rsid w:val="009A1CF1"/>
    <w:rsid w:val="009A2FA1"/>
    <w:rsid w:val="009A3960"/>
    <w:rsid w:val="009A5296"/>
    <w:rsid w:val="009B10A2"/>
    <w:rsid w:val="009B7E84"/>
    <w:rsid w:val="009C0D8E"/>
    <w:rsid w:val="009C3595"/>
    <w:rsid w:val="009D4513"/>
    <w:rsid w:val="009D47D0"/>
    <w:rsid w:val="009E0DF1"/>
    <w:rsid w:val="009E4A78"/>
    <w:rsid w:val="009E4FBA"/>
    <w:rsid w:val="009E7494"/>
    <w:rsid w:val="009E75D0"/>
    <w:rsid w:val="009E7C8B"/>
    <w:rsid w:val="009F20A0"/>
    <w:rsid w:val="009F37C1"/>
    <w:rsid w:val="009F4FD6"/>
    <w:rsid w:val="009F50DE"/>
    <w:rsid w:val="009F5100"/>
    <w:rsid w:val="00A02E9F"/>
    <w:rsid w:val="00A102F4"/>
    <w:rsid w:val="00A10FCA"/>
    <w:rsid w:val="00A12E83"/>
    <w:rsid w:val="00A13DD3"/>
    <w:rsid w:val="00A167E0"/>
    <w:rsid w:val="00A204DF"/>
    <w:rsid w:val="00A2092C"/>
    <w:rsid w:val="00A20932"/>
    <w:rsid w:val="00A25D12"/>
    <w:rsid w:val="00A27B87"/>
    <w:rsid w:val="00A30C87"/>
    <w:rsid w:val="00A35866"/>
    <w:rsid w:val="00A4129F"/>
    <w:rsid w:val="00A4389E"/>
    <w:rsid w:val="00A43B28"/>
    <w:rsid w:val="00A4471F"/>
    <w:rsid w:val="00A51279"/>
    <w:rsid w:val="00A513B0"/>
    <w:rsid w:val="00A5208A"/>
    <w:rsid w:val="00A52415"/>
    <w:rsid w:val="00A53DE0"/>
    <w:rsid w:val="00A54EBE"/>
    <w:rsid w:val="00A60558"/>
    <w:rsid w:val="00A6576D"/>
    <w:rsid w:val="00A66657"/>
    <w:rsid w:val="00A745EC"/>
    <w:rsid w:val="00A74759"/>
    <w:rsid w:val="00A81255"/>
    <w:rsid w:val="00A842FB"/>
    <w:rsid w:val="00A846EA"/>
    <w:rsid w:val="00A84C96"/>
    <w:rsid w:val="00A85BD5"/>
    <w:rsid w:val="00A85CF0"/>
    <w:rsid w:val="00A9344E"/>
    <w:rsid w:val="00A9396C"/>
    <w:rsid w:val="00A967C7"/>
    <w:rsid w:val="00AA153D"/>
    <w:rsid w:val="00AA2449"/>
    <w:rsid w:val="00AA7CBC"/>
    <w:rsid w:val="00AB1148"/>
    <w:rsid w:val="00AB1938"/>
    <w:rsid w:val="00AB2D8A"/>
    <w:rsid w:val="00AB7C85"/>
    <w:rsid w:val="00AC14D5"/>
    <w:rsid w:val="00AC18F3"/>
    <w:rsid w:val="00AC287C"/>
    <w:rsid w:val="00AC2D2F"/>
    <w:rsid w:val="00AC4A8B"/>
    <w:rsid w:val="00AC608C"/>
    <w:rsid w:val="00AC6107"/>
    <w:rsid w:val="00AD3499"/>
    <w:rsid w:val="00AD5633"/>
    <w:rsid w:val="00AD6C91"/>
    <w:rsid w:val="00AD709A"/>
    <w:rsid w:val="00AE36BF"/>
    <w:rsid w:val="00AE5F52"/>
    <w:rsid w:val="00AE7C0B"/>
    <w:rsid w:val="00AF5BBF"/>
    <w:rsid w:val="00B003E3"/>
    <w:rsid w:val="00B014E5"/>
    <w:rsid w:val="00B018CF"/>
    <w:rsid w:val="00B038CF"/>
    <w:rsid w:val="00B0390D"/>
    <w:rsid w:val="00B0404B"/>
    <w:rsid w:val="00B06331"/>
    <w:rsid w:val="00B10E6B"/>
    <w:rsid w:val="00B1541D"/>
    <w:rsid w:val="00B15AD0"/>
    <w:rsid w:val="00B2217D"/>
    <w:rsid w:val="00B22F32"/>
    <w:rsid w:val="00B236A6"/>
    <w:rsid w:val="00B26A70"/>
    <w:rsid w:val="00B30FC4"/>
    <w:rsid w:val="00B33892"/>
    <w:rsid w:val="00B33C94"/>
    <w:rsid w:val="00B35A7C"/>
    <w:rsid w:val="00B40136"/>
    <w:rsid w:val="00B42252"/>
    <w:rsid w:val="00B46B54"/>
    <w:rsid w:val="00B47396"/>
    <w:rsid w:val="00B47AE8"/>
    <w:rsid w:val="00B51E98"/>
    <w:rsid w:val="00B5655C"/>
    <w:rsid w:val="00B56B5F"/>
    <w:rsid w:val="00B6220E"/>
    <w:rsid w:val="00B62316"/>
    <w:rsid w:val="00B6696B"/>
    <w:rsid w:val="00B7566A"/>
    <w:rsid w:val="00B84551"/>
    <w:rsid w:val="00B848BF"/>
    <w:rsid w:val="00B904D8"/>
    <w:rsid w:val="00B90B98"/>
    <w:rsid w:val="00B910A3"/>
    <w:rsid w:val="00B9353B"/>
    <w:rsid w:val="00B9449B"/>
    <w:rsid w:val="00B94617"/>
    <w:rsid w:val="00B97947"/>
    <w:rsid w:val="00B97967"/>
    <w:rsid w:val="00BA141F"/>
    <w:rsid w:val="00BA30EB"/>
    <w:rsid w:val="00BA7098"/>
    <w:rsid w:val="00BA7B06"/>
    <w:rsid w:val="00BB0E64"/>
    <w:rsid w:val="00BB1343"/>
    <w:rsid w:val="00BB26D8"/>
    <w:rsid w:val="00BC170F"/>
    <w:rsid w:val="00BC2F62"/>
    <w:rsid w:val="00BC3496"/>
    <w:rsid w:val="00BD266C"/>
    <w:rsid w:val="00BD56B0"/>
    <w:rsid w:val="00BD6B85"/>
    <w:rsid w:val="00BD77B8"/>
    <w:rsid w:val="00BD7CB0"/>
    <w:rsid w:val="00BE2364"/>
    <w:rsid w:val="00BF6031"/>
    <w:rsid w:val="00C0320D"/>
    <w:rsid w:val="00C05024"/>
    <w:rsid w:val="00C07CB7"/>
    <w:rsid w:val="00C13382"/>
    <w:rsid w:val="00C17AE2"/>
    <w:rsid w:val="00C22FD1"/>
    <w:rsid w:val="00C23A4D"/>
    <w:rsid w:val="00C32CE5"/>
    <w:rsid w:val="00C4140A"/>
    <w:rsid w:val="00C43929"/>
    <w:rsid w:val="00C45982"/>
    <w:rsid w:val="00C47EE4"/>
    <w:rsid w:val="00C538D3"/>
    <w:rsid w:val="00C53C96"/>
    <w:rsid w:val="00C5405F"/>
    <w:rsid w:val="00C55723"/>
    <w:rsid w:val="00C55E45"/>
    <w:rsid w:val="00C56E32"/>
    <w:rsid w:val="00C57269"/>
    <w:rsid w:val="00C57C76"/>
    <w:rsid w:val="00C63D87"/>
    <w:rsid w:val="00C640A7"/>
    <w:rsid w:val="00C7780A"/>
    <w:rsid w:val="00C80AA0"/>
    <w:rsid w:val="00C838D3"/>
    <w:rsid w:val="00C8725F"/>
    <w:rsid w:val="00C95171"/>
    <w:rsid w:val="00CA5FDA"/>
    <w:rsid w:val="00CA785C"/>
    <w:rsid w:val="00CB2F44"/>
    <w:rsid w:val="00CB50DC"/>
    <w:rsid w:val="00CC038A"/>
    <w:rsid w:val="00CC25C2"/>
    <w:rsid w:val="00CC449C"/>
    <w:rsid w:val="00CC6163"/>
    <w:rsid w:val="00CD32BF"/>
    <w:rsid w:val="00CD35D8"/>
    <w:rsid w:val="00CD3712"/>
    <w:rsid w:val="00CE4E3F"/>
    <w:rsid w:val="00D02C9C"/>
    <w:rsid w:val="00D11175"/>
    <w:rsid w:val="00D1180C"/>
    <w:rsid w:val="00D15DF3"/>
    <w:rsid w:val="00D16D95"/>
    <w:rsid w:val="00D2485E"/>
    <w:rsid w:val="00D25FBB"/>
    <w:rsid w:val="00D2600E"/>
    <w:rsid w:val="00D27477"/>
    <w:rsid w:val="00D31567"/>
    <w:rsid w:val="00D3405E"/>
    <w:rsid w:val="00D418BC"/>
    <w:rsid w:val="00D4721D"/>
    <w:rsid w:val="00D515D8"/>
    <w:rsid w:val="00D55DC8"/>
    <w:rsid w:val="00D561E3"/>
    <w:rsid w:val="00D5734D"/>
    <w:rsid w:val="00D608CE"/>
    <w:rsid w:val="00D6156B"/>
    <w:rsid w:val="00D70B50"/>
    <w:rsid w:val="00D722D9"/>
    <w:rsid w:val="00D77037"/>
    <w:rsid w:val="00D84085"/>
    <w:rsid w:val="00DA22D5"/>
    <w:rsid w:val="00DA39F6"/>
    <w:rsid w:val="00DA3AF6"/>
    <w:rsid w:val="00DA59BF"/>
    <w:rsid w:val="00DB1644"/>
    <w:rsid w:val="00DB1D9B"/>
    <w:rsid w:val="00DB2597"/>
    <w:rsid w:val="00DB4C5E"/>
    <w:rsid w:val="00DC7B1B"/>
    <w:rsid w:val="00DD104B"/>
    <w:rsid w:val="00DE616A"/>
    <w:rsid w:val="00DE671D"/>
    <w:rsid w:val="00DF526E"/>
    <w:rsid w:val="00DF5D31"/>
    <w:rsid w:val="00DF6B31"/>
    <w:rsid w:val="00E0328E"/>
    <w:rsid w:val="00E0382F"/>
    <w:rsid w:val="00E04F64"/>
    <w:rsid w:val="00E067A7"/>
    <w:rsid w:val="00E11C86"/>
    <w:rsid w:val="00E206F7"/>
    <w:rsid w:val="00E22772"/>
    <w:rsid w:val="00E37247"/>
    <w:rsid w:val="00E45466"/>
    <w:rsid w:val="00E466ED"/>
    <w:rsid w:val="00E51512"/>
    <w:rsid w:val="00E53BE1"/>
    <w:rsid w:val="00E5512D"/>
    <w:rsid w:val="00E60261"/>
    <w:rsid w:val="00E60481"/>
    <w:rsid w:val="00E6380C"/>
    <w:rsid w:val="00E670DD"/>
    <w:rsid w:val="00E67EA3"/>
    <w:rsid w:val="00E7380C"/>
    <w:rsid w:val="00E75873"/>
    <w:rsid w:val="00E75927"/>
    <w:rsid w:val="00E76020"/>
    <w:rsid w:val="00E77CD3"/>
    <w:rsid w:val="00E815DD"/>
    <w:rsid w:val="00E83595"/>
    <w:rsid w:val="00E83EA1"/>
    <w:rsid w:val="00E84446"/>
    <w:rsid w:val="00E84716"/>
    <w:rsid w:val="00E84CC2"/>
    <w:rsid w:val="00E91A57"/>
    <w:rsid w:val="00E92806"/>
    <w:rsid w:val="00E92D05"/>
    <w:rsid w:val="00E941D1"/>
    <w:rsid w:val="00E9570C"/>
    <w:rsid w:val="00EA1A6E"/>
    <w:rsid w:val="00EA3AC6"/>
    <w:rsid w:val="00EA76BA"/>
    <w:rsid w:val="00EB3892"/>
    <w:rsid w:val="00EB6A5A"/>
    <w:rsid w:val="00EC0B78"/>
    <w:rsid w:val="00EC32BE"/>
    <w:rsid w:val="00ED2215"/>
    <w:rsid w:val="00ED5794"/>
    <w:rsid w:val="00ED6222"/>
    <w:rsid w:val="00ED66E0"/>
    <w:rsid w:val="00ED7BF3"/>
    <w:rsid w:val="00EE0A1E"/>
    <w:rsid w:val="00EE4976"/>
    <w:rsid w:val="00EE58AA"/>
    <w:rsid w:val="00EE6246"/>
    <w:rsid w:val="00EF6315"/>
    <w:rsid w:val="00F03E5D"/>
    <w:rsid w:val="00F05838"/>
    <w:rsid w:val="00F10335"/>
    <w:rsid w:val="00F122A9"/>
    <w:rsid w:val="00F135FA"/>
    <w:rsid w:val="00F1456D"/>
    <w:rsid w:val="00F2542D"/>
    <w:rsid w:val="00F26E78"/>
    <w:rsid w:val="00F27160"/>
    <w:rsid w:val="00F3146A"/>
    <w:rsid w:val="00F33DBA"/>
    <w:rsid w:val="00F353D6"/>
    <w:rsid w:val="00F375EA"/>
    <w:rsid w:val="00F42FBD"/>
    <w:rsid w:val="00F44F57"/>
    <w:rsid w:val="00F47A71"/>
    <w:rsid w:val="00F50B48"/>
    <w:rsid w:val="00F5371B"/>
    <w:rsid w:val="00F61E9E"/>
    <w:rsid w:val="00F666F5"/>
    <w:rsid w:val="00F66DE5"/>
    <w:rsid w:val="00F70333"/>
    <w:rsid w:val="00F722B9"/>
    <w:rsid w:val="00F72CEB"/>
    <w:rsid w:val="00F746BB"/>
    <w:rsid w:val="00F75D1C"/>
    <w:rsid w:val="00F75E38"/>
    <w:rsid w:val="00F760D2"/>
    <w:rsid w:val="00F804C5"/>
    <w:rsid w:val="00F83CE4"/>
    <w:rsid w:val="00F87277"/>
    <w:rsid w:val="00F93FB2"/>
    <w:rsid w:val="00F9484E"/>
    <w:rsid w:val="00F95284"/>
    <w:rsid w:val="00F9634B"/>
    <w:rsid w:val="00F96E4F"/>
    <w:rsid w:val="00FA13B6"/>
    <w:rsid w:val="00FA1506"/>
    <w:rsid w:val="00FA4AF8"/>
    <w:rsid w:val="00FA5083"/>
    <w:rsid w:val="00FB0771"/>
    <w:rsid w:val="00FB0D32"/>
    <w:rsid w:val="00FB5B7C"/>
    <w:rsid w:val="00FD0990"/>
    <w:rsid w:val="00FD0D38"/>
    <w:rsid w:val="00FD10BC"/>
    <w:rsid w:val="00FE01ED"/>
    <w:rsid w:val="00FF090C"/>
    <w:rsid w:val="00FF32C9"/>
    <w:rsid w:val="00FF3443"/>
    <w:rsid w:val="00FF4674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B2AB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072A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7B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5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22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71C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1C64"/>
  </w:style>
  <w:style w:type="paragraph" w:styleId="Piedepgina">
    <w:name w:val="footer"/>
    <w:basedOn w:val="Normal"/>
    <w:link w:val="PiedepginaCar"/>
    <w:uiPriority w:val="99"/>
    <w:unhideWhenUsed/>
    <w:rsid w:val="00571C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C64"/>
  </w:style>
  <w:style w:type="paragraph" w:styleId="Textodeglobo">
    <w:name w:val="Balloon Text"/>
    <w:basedOn w:val="Normal"/>
    <w:link w:val="TextodegloboCar"/>
    <w:uiPriority w:val="99"/>
    <w:semiHidden/>
    <w:unhideWhenUsed/>
    <w:rsid w:val="00937B7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B79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9072AA"/>
    <w:rPr>
      <w:b/>
      <w:bCs/>
    </w:rPr>
  </w:style>
  <w:style w:type="character" w:customStyle="1" w:styleId="apple-converted-space">
    <w:name w:val="apple-converted-space"/>
    <w:basedOn w:val="Fuentedeprrafopredeter"/>
    <w:rsid w:val="009072AA"/>
  </w:style>
  <w:style w:type="character" w:customStyle="1" w:styleId="Ttulo3Car">
    <w:name w:val="Título 3 Car"/>
    <w:basedOn w:val="Fuentedeprrafopredeter"/>
    <w:link w:val="Ttulo3"/>
    <w:uiPriority w:val="9"/>
    <w:rsid w:val="009072AA"/>
    <w:rPr>
      <w:rFonts w:ascii="Times" w:hAnsi="Times"/>
      <w:b/>
      <w:bCs/>
      <w:sz w:val="27"/>
      <w:szCs w:val="27"/>
    </w:rPr>
  </w:style>
  <w:style w:type="paragraph" w:styleId="Textodecuerpo3">
    <w:name w:val="Body Text 3"/>
    <w:basedOn w:val="Normal"/>
    <w:link w:val="Textodecuerpo3Car"/>
    <w:uiPriority w:val="99"/>
    <w:rsid w:val="009C0D8E"/>
    <w:rPr>
      <w:rFonts w:ascii="Times New Roman" w:eastAsia="Times New Roman" w:hAnsi="Times New Roman" w:cs="Times New Roman"/>
      <w:sz w:val="20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9C0D8E"/>
    <w:rPr>
      <w:rFonts w:ascii="Times New Roman" w:eastAsia="Times New Roman" w:hAnsi="Times New Roman" w:cs="Times New Roman"/>
      <w:sz w:val="20"/>
      <w:lang w:eastAsia="en-US"/>
    </w:rPr>
  </w:style>
  <w:style w:type="paragraph" w:styleId="Prrafodelista">
    <w:name w:val="List Paragraph"/>
    <w:aliases w:val="lp1,List Paragraph1"/>
    <w:basedOn w:val="Normal"/>
    <w:link w:val="PrrafodelistaCar"/>
    <w:uiPriority w:val="34"/>
    <w:qFormat/>
    <w:rsid w:val="0033319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character" w:customStyle="1" w:styleId="PrrafodelistaCar">
    <w:name w:val="Párrafo de lista Car"/>
    <w:aliases w:val="lp1 Car,List Paragraph1 Car"/>
    <w:link w:val="Prrafodelista"/>
    <w:uiPriority w:val="34"/>
    <w:locked/>
    <w:rsid w:val="0033319C"/>
    <w:rPr>
      <w:rFonts w:eastAsiaTheme="minorHAns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A51279"/>
    <w:rPr>
      <w:color w:val="0000FF" w:themeColor="hyperlink"/>
      <w:u w:val="single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E5512D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E5512D"/>
  </w:style>
  <w:style w:type="paragraph" w:styleId="Textodecuerpo2">
    <w:name w:val="Body Text 2"/>
    <w:basedOn w:val="Normal"/>
    <w:link w:val="Textodecuerpo2Car"/>
    <w:uiPriority w:val="99"/>
    <w:unhideWhenUsed/>
    <w:rsid w:val="00EC0B78"/>
    <w:pPr>
      <w:spacing w:after="120" w:line="480" w:lineRule="auto"/>
    </w:pPr>
    <w:rPr>
      <w:rFonts w:eastAsiaTheme="minorHAnsi"/>
      <w:sz w:val="22"/>
      <w:szCs w:val="22"/>
      <w:lang w:val="es-MX" w:eastAsia="en-US"/>
    </w:rPr>
  </w:style>
  <w:style w:type="character" w:customStyle="1" w:styleId="Textodecuerpo2Car">
    <w:name w:val="Texto de cuerpo 2 Car"/>
    <w:basedOn w:val="Fuentedeprrafopredeter"/>
    <w:link w:val="Textodecuerpo2"/>
    <w:uiPriority w:val="99"/>
    <w:rsid w:val="00EC0B78"/>
    <w:rPr>
      <w:rFonts w:eastAsiaTheme="minorHAnsi"/>
      <w:sz w:val="22"/>
      <w:szCs w:val="22"/>
      <w:lang w:val="es-MX" w:eastAsia="en-US"/>
    </w:rPr>
  </w:style>
  <w:style w:type="paragraph" w:styleId="Textonotapie">
    <w:name w:val="footnote text"/>
    <w:basedOn w:val="Normal"/>
    <w:link w:val="TextonotapieCar"/>
    <w:unhideWhenUsed/>
    <w:rsid w:val="00EC0B78"/>
    <w:pPr>
      <w:tabs>
        <w:tab w:val="left" w:pos="426"/>
      </w:tabs>
      <w:jc w:val="both"/>
    </w:pPr>
    <w:rPr>
      <w:rFonts w:eastAsiaTheme="minorHAnsi" w:cstheme="minorHAnsi"/>
      <w:noProof/>
      <w:sz w:val="16"/>
      <w:szCs w:val="16"/>
      <w:lang w:val="en-US" w:eastAsia="fr-FR"/>
    </w:rPr>
  </w:style>
  <w:style w:type="character" w:customStyle="1" w:styleId="TextonotapieCar">
    <w:name w:val="Texto nota pie Car"/>
    <w:basedOn w:val="Fuentedeprrafopredeter"/>
    <w:link w:val="Textonotapie"/>
    <w:rsid w:val="00EC0B78"/>
    <w:rPr>
      <w:rFonts w:eastAsiaTheme="minorHAnsi" w:cstheme="minorHAnsi"/>
      <w:noProof/>
      <w:sz w:val="16"/>
      <w:szCs w:val="16"/>
      <w:lang w:val="en-US" w:eastAsia="fr-FR"/>
    </w:rPr>
  </w:style>
  <w:style w:type="paragraph" w:styleId="Lista">
    <w:name w:val="List"/>
    <w:basedOn w:val="Normal"/>
    <w:uiPriority w:val="99"/>
    <w:unhideWhenUsed/>
    <w:rsid w:val="00EC0B78"/>
    <w:pPr>
      <w:ind w:left="283" w:hanging="283"/>
      <w:contextualSpacing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wfxRecipient">
    <w:name w:val="wfxRecipient"/>
    <w:basedOn w:val="Normal"/>
    <w:rsid w:val="00EC0B7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A7B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C17AE2"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lang w:val="es-MX"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DF5D31"/>
  </w:style>
  <w:style w:type="character" w:styleId="Refdecomentario">
    <w:name w:val="annotation reference"/>
    <w:basedOn w:val="Fuentedeprrafopredeter"/>
    <w:uiPriority w:val="99"/>
    <w:semiHidden/>
    <w:unhideWhenUsed/>
    <w:rsid w:val="00937F3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7F3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7F3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7F3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7F30"/>
    <w:rPr>
      <w:b/>
      <w:bCs/>
      <w:sz w:val="20"/>
      <w:szCs w:val="20"/>
    </w:rPr>
  </w:style>
  <w:style w:type="character" w:customStyle="1" w:styleId="text-entry">
    <w:name w:val="text-entry"/>
    <w:basedOn w:val="Fuentedeprrafopredeter"/>
    <w:rsid w:val="007D0A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072A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7B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5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22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71C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1C64"/>
  </w:style>
  <w:style w:type="paragraph" w:styleId="Piedepgina">
    <w:name w:val="footer"/>
    <w:basedOn w:val="Normal"/>
    <w:link w:val="PiedepginaCar"/>
    <w:uiPriority w:val="99"/>
    <w:unhideWhenUsed/>
    <w:rsid w:val="00571C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C64"/>
  </w:style>
  <w:style w:type="paragraph" w:styleId="Textodeglobo">
    <w:name w:val="Balloon Text"/>
    <w:basedOn w:val="Normal"/>
    <w:link w:val="TextodegloboCar"/>
    <w:uiPriority w:val="99"/>
    <w:semiHidden/>
    <w:unhideWhenUsed/>
    <w:rsid w:val="00937B7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B79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9072AA"/>
    <w:rPr>
      <w:b/>
      <w:bCs/>
    </w:rPr>
  </w:style>
  <w:style w:type="character" w:customStyle="1" w:styleId="apple-converted-space">
    <w:name w:val="apple-converted-space"/>
    <w:basedOn w:val="Fuentedeprrafopredeter"/>
    <w:rsid w:val="009072AA"/>
  </w:style>
  <w:style w:type="character" w:customStyle="1" w:styleId="Ttulo3Car">
    <w:name w:val="Título 3 Car"/>
    <w:basedOn w:val="Fuentedeprrafopredeter"/>
    <w:link w:val="Ttulo3"/>
    <w:uiPriority w:val="9"/>
    <w:rsid w:val="009072AA"/>
    <w:rPr>
      <w:rFonts w:ascii="Times" w:hAnsi="Times"/>
      <w:b/>
      <w:bCs/>
      <w:sz w:val="27"/>
      <w:szCs w:val="27"/>
    </w:rPr>
  </w:style>
  <w:style w:type="paragraph" w:styleId="Textodecuerpo3">
    <w:name w:val="Body Text 3"/>
    <w:basedOn w:val="Normal"/>
    <w:link w:val="Textodecuerpo3Car"/>
    <w:uiPriority w:val="99"/>
    <w:rsid w:val="009C0D8E"/>
    <w:rPr>
      <w:rFonts w:ascii="Times New Roman" w:eastAsia="Times New Roman" w:hAnsi="Times New Roman" w:cs="Times New Roman"/>
      <w:sz w:val="20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9C0D8E"/>
    <w:rPr>
      <w:rFonts w:ascii="Times New Roman" w:eastAsia="Times New Roman" w:hAnsi="Times New Roman" w:cs="Times New Roman"/>
      <w:sz w:val="20"/>
      <w:lang w:eastAsia="en-US"/>
    </w:rPr>
  </w:style>
  <w:style w:type="paragraph" w:styleId="Prrafodelista">
    <w:name w:val="List Paragraph"/>
    <w:aliases w:val="lp1,List Paragraph1"/>
    <w:basedOn w:val="Normal"/>
    <w:link w:val="PrrafodelistaCar"/>
    <w:uiPriority w:val="34"/>
    <w:qFormat/>
    <w:rsid w:val="0033319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character" w:customStyle="1" w:styleId="PrrafodelistaCar">
    <w:name w:val="Párrafo de lista Car"/>
    <w:aliases w:val="lp1 Car,List Paragraph1 Car"/>
    <w:link w:val="Prrafodelista"/>
    <w:uiPriority w:val="34"/>
    <w:locked/>
    <w:rsid w:val="0033319C"/>
    <w:rPr>
      <w:rFonts w:eastAsiaTheme="minorHAns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A51279"/>
    <w:rPr>
      <w:color w:val="0000FF" w:themeColor="hyperlink"/>
      <w:u w:val="single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E5512D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E5512D"/>
  </w:style>
  <w:style w:type="paragraph" w:styleId="Textodecuerpo2">
    <w:name w:val="Body Text 2"/>
    <w:basedOn w:val="Normal"/>
    <w:link w:val="Textodecuerpo2Car"/>
    <w:uiPriority w:val="99"/>
    <w:unhideWhenUsed/>
    <w:rsid w:val="00EC0B78"/>
    <w:pPr>
      <w:spacing w:after="120" w:line="480" w:lineRule="auto"/>
    </w:pPr>
    <w:rPr>
      <w:rFonts w:eastAsiaTheme="minorHAnsi"/>
      <w:sz w:val="22"/>
      <w:szCs w:val="22"/>
      <w:lang w:val="es-MX" w:eastAsia="en-US"/>
    </w:rPr>
  </w:style>
  <w:style w:type="character" w:customStyle="1" w:styleId="Textodecuerpo2Car">
    <w:name w:val="Texto de cuerpo 2 Car"/>
    <w:basedOn w:val="Fuentedeprrafopredeter"/>
    <w:link w:val="Textodecuerpo2"/>
    <w:uiPriority w:val="99"/>
    <w:rsid w:val="00EC0B78"/>
    <w:rPr>
      <w:rFonts w:eastAsiaTheme="minorHAnsi"/>
      <w:sz w:val="22"/>
      <w:szCs w:val="22"/>
      <w:lang w:val="es-MX" w:eastAsia="en-US"/>
    </w:rPr>
  </w:style>
  <w:style w:type="paragraph" w:styleId="Textonotapie">
    <w:name w:val="footnote text"/>
    <w:basedOn w:val="Normal"/>
    <w:link w:val="TextonotapieCar"/>
    <w:unhideWhenUsed/>
    <w:rsid w:val="00EC0B78"/>
    <w:pPr>
      <w:tabs>
        <w:tab w:val="left" w:pos="426"/>
      </w:tabs>
      <w:jc w:val="both"/>
    </w:pPr>
    <w:rPr>
      <w:rFonts w:eastAsiaTheme="minorHAnsi" w:cstheme="minorHAnsi"/>
      <w:noProof/>
      <w:sz w:val="16"/>
      <w:szCs w:val="16"/>
      <w:lang w:val="en-US" w:eastAsia="fr-FR"/>
    </w:rPr>
  </w:style>
  <w:style w:type="character" w:customStyle="1" w:styleId="TextonotapieCar">
    <w:name w:val="Texto nota pie Car"/>
    <w:basedOn w:val="Fuentedeprrafopredeter"/>
    <w:link w:val="Textonotapie"/>
    <w:rsid w:val="00EC0B78"/>
    <w:rPr>
      <w:rFonts w:eastAsiaTheme="minorHAnsi" w:cstheme="minorHAnsi"/>
      <w:noProof/>
      <w:sz w:val="16"/>
      <w:szCs w:val="16"/>
      <w:lang w:val="en-US" w:eastAsia="fr-FR"/>
    </w:rPr>
  </w:style>
  <w:style w:type="paragraph" w:styleId="Lista">
    <w:name w:val="List"/>
    <w:basedOn w:val="Normal"/>
    <w:uiPriority w:val="99"/>
    <w:unhideWhenUsed/>
    <w:rsid w:val="00EC0B78"/>
    <w:pPr>
      <w:ind w:left="283" w:hanging="283"/>
      <w:contextualSpacing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wfxRecipient">
    <w:name w:val="wfxRecipient"/>
    <w:basedOn w:val="Normal"/>
    <w:rsid w:val="00EC0B7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A7B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C17AE2"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lang w:val="es-MX"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DF5D31"/>
  </w:style>
  <w:style w:type="character" w:styleId="Refdecomentario">
    <w:name w:val="annotation reference"/>
    <w:basedOn w:val="Fuentedeprrafopredeter"/>
    <w:uiPriority w:val="99"/>
    <w:semiHidden/>
    <w:unhideWhenUsed/>
    <w:rsid w:val="00937F3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7F3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7F3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7F3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7F30"/>
    <w:rPr>
      <w:b/>
      <w:bCs/>
      <w:sz w:val="20"/>
      <w:szCs w:val="20"/>
    </w:rPr>
  </w:style>
  <w:style w:type="character" w:customStyle="1" w:styleId="text-entry">
    <w:name w:val="text-entry"/>
    <w:basedOn w:val="Fuentedeprrafopredeter"/>
    <w:rsid w:val="007D0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3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glossaryDocument" Target="glossary/document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F335126A6EB14BA21516D53DF4D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C4B9-2218-254B-937F-94A8FE758FE3}"/>
      </w:docPartPr>
      <w:docPartBody>
        <w:p w:rsidR="00927CF4" w:rsidRDefault="00986C04" w:rsidP="00986C04">
          <w:pPr>
            <w:pStyle w:val="F4F335126A6EB14BA21516D53DF4DAF4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58867F07DA020643ACC453BF82510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70145-CA42-844A-A37B-72C0CED0F45F}"/>
      </w:docPartPr>
      <w:docPartBody>
        <w:p w:rsidR="00927CF4" w:rsidRDefault="00986C04" w:rsidP="00986C04">
          <w:pPr>
            <w:pStyle w:val="58867F07DA020643ACC453BF825100A4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B596988DE50AEB4D89490B0B95598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01AF5-FE73-6B44-B7B1-355429450F4B}"/>
      </w:docPartPr>
      <w:docPartBody>
        <w:p w:rsidR="00927CF4" w:rsidRDefault="00986C04" w:rsidP="00986C04">
          <w:pPr>
            <w:pStyle w:val="B596988DE50AEB4D89490B0B9559890C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lfaen"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04"/>
    <w:rsid w:val="000010D4"/>
    <w:rsid w:val="0001730E"/>
    <w:rsid w:val="000B23A4"/>
    <w:rsid w:val="000D5B9A"/>
    <w:rsid w:val="003A2928"/>
    <w:rsid w:val="004B314B"/>
    <w:rsid w:val="0069760B"/>
    <w:rsid w:val="0087023C"/>
    <w:rsid w:val="008C2198"/>
    <w:rsid w:val="00927CF4"/>
    <w:rsid w:val="00986C04"/>
    <w:rsid w:val="009C74A4"/>
    <w:rsid w:val="00A03217"/>
    <w:rsid w:val="00A66483"/>
    <w:rsid w:val="00AC4237"/>
    <w:rsid w:val="00B3685A"/>
    <w:rsid w:val="00D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7F2CBF1D9FFEF49864EC04F323D5DF9">
    <w:name w:val="57F2CBF1D9FFEF49864EC04F323D5DF9"/>
    <w:rsid w:val="00986C04"/>
  </w:style>
  <w:style w:type="paragraph" w:customStyle="1" w:styleId="61CA174A92C0254BA72CFC4AF2B7A130">
    <w:name w:val="61CA174A92C0254BA72CFC4AF2B7A130"/>
    <w:rsid w:val="00986C04"/>
  </w:style>
  <w:style w:type="paragraph" w:customStyle="1" w:styleId="A2FF45EF05784B42BE61DA1BEFCACD40">
    <w:name w:val="A2FF45EF05784B42BE61DA1BEFCACD40"/>
    <w:rsid w:val="00986C04"/>
  </w:style>
  <w:style w:type="paragraph" w:customStyle="1" w:styleId="22FA11AB7B59A74B914A9F7D0FD14EDF">
    <w:name w:val="22FA11AB7B59A74B914A9F7D0FD14EDF"/>
    <w:rsid w:val="00986C04"/>
  </w:style>
  <w:style w:type="paragraph" w:customStyle="1" w:styleId="26C3AF1884F86043B5092A8BF472CB08">
    <w:name w:val="26C3AF1884F86043B5092A8BF472CB08"/>
    <w:rsid w:val="00986C04"/>
  </w:style>
  <w:style w:type="paragraph" w:customStyle="1" w:styleId="E5C04F41F1EBC340ACBBC53444050DE6">
    <w:name w:val="E5C04F41F1EBC340ACBBC53444050DE6"/>
    <w:rsid w:val="00986C04"/>
  </w:style>
  <w:style w:type="paragraph" w:customStyle="1" w:styleId="F4F335126A6EB14BA21516D53DF4DAF4">
    <w:name w:val="F4F335126A6EB14BA21516D53DF4DAF4"/>
    <w:rsid w:val="00986C04"/>
  </w:style>
  <w:style w:type="paragraph" w:customStyle="1" w:styleId="58867F07DA020643ACC453BF825100A4">
    <w:name w:val="58867F07DA020643ACC453BF825100A4"/>
    <w:rsid w:val="00986C04"/>
  </w:style>
  <w:style w:type="paragraph" w:customStyle="1" w:styleId="B596988DE50AEB4D89490B0B9559890C">
    <w:name w:val="B596988DE50AEB4D89490B0B9559890C"/>
    <w:rsid w:val="00986C04"/>
  </w:style>
  <w:style w:type="paragraph" w:customStyle="1" w:styleId="B2BD1AE180501447AFFA53734B8031FA">
    <w:name w:val="B2BD1AE180501447AFFA53734B8031FA"/>
    <w:rsid w:val="00986C04"/>
  </w:style>
  <w:style w:type="paragraph" w:customStyle="1" w:styleId="7573DF49280FEC4FBC3E7E967797D6CA">
    <w:name w:val="7573DF49280FEC4FBC3E7E967797D6CA"/>
    <w:rsid w:val="00986C04"/>
  </w:style>
  <w:style w:type="paragraph" w:customStyle="1" w:styleId="DB3550DDBA8907499C8E575DFEEA678F">
    <w:name w:val="DB3550DDBA8907499C8E575DFEEA678F"/>
    <w:rsid w:val="00986C0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7F2CBF1D9FFEF49864EC04F323D5DF9">
    <w:name w:val="57F2CBF1D9FFEF49864EC04F323D5DF9"/>
    <w:rsid w:val="00986C04"/>
  </w:style>
  <w:style w:type="paragraph" w:customStyle="1" w:styleId="61CA174A92C0254BA72CFC4AF2B7A130">
    <w:name w:val="61CA174A92C0254BA72CFC4AF2B7A130"/>
    <w:rsid w:val="00986C04"/>
  </w:style>
  <w:style w:type="paragraph" w:customStyle="1" w:styleId="A2FF45EF05784B42BE61DA1BEFCACD40">
    <w:name w:val="A2FF45EF05784B42BE61DA1BEFCACD40"/>
    <w:rsid w:val="00986C04"/>
  </w:style>
  <w:style w:type="paragraph" w:customStyle="1" w:styleId="22FA11AB7B59A74B914A9F7D0FD14EDF">
    <w:name w:val="22FA11AB7B59A74B914A9F7D0FD14EDF"/>
    <w:rsid w:val="00986C04"/>
  </w:style>
  <w:style w:type="paragraph" w:customStyle="1" w:styleId="26C3AF1884F86043B5092A8BF472CB08">
    <w:name w:val="26C3AF1884F86043B5092A8BF472CB08"/>
    <w:rsid w:val="00986C04"/>
  </w:style>
  <w:style w:type="paragraph" w:customStyle="1" w:styleId="E5C04F41F1EBC340ACBBC53444050DE6">
    <w:name w:val="E5C04F41F1EBC340ACBBC53444050DE6"/>
    <w:rsid w:val="00986C04"/>
  </w:style>
  <w:style w:type="paragraph" w:customStyle="1" w:styleId="F4F335126A6EB14BA21516D53DF4DAF4">
    <w:name w:val="F4F335126A6EB14BA21516D53DF4DAF4"/>
    <w:rsid w:val="00986C04"/>
  </w:style>
  <w:style w:type="paragraph" w:customStyle="1" w:styleId="58867F07DA020643ACC453BF825100A4">
    <w:name w:val="58867F07DA020643ACC453BF825100A4"/>
    <w:rsid w:val="00986C04"/>
  </w:style>
  <w:style w:type="paragraph" w:customStyle="1" w:styleId="B596988DE50AEB4D89490B0B9559890C">
    <w:name w:val="B596988DE50AEB4D89490B0B9559890C"/>
    <w:rsid w:val="00986C04"/>
  </w:style>
  <w:style w:type="paragraph" w:customStyle="1" w:styleId="B2BD1AE180501447AFFA53734B8031FA">
    <w:name w:val="B2BD1AE180501447AFFA53734B8031FA"/>
    <w:rsid w:val="00986C04"/>
  </w:style>
  <w:style w:type="paragraph" w:customStyle="1" w:styleId="7573DF49280FEC4FBC3E7E967797D6CA">
    <w:name w:val="7573DF49280FEC4FBC3E7E967797D6CA"/>
    <w:rsid w:val="00986C04"/>
  </w:style>
  <w:style w:type="paragraph" w:customStyle="1" w:styleId="DB3550DDBA8907499C8E575DFEEA678F">
    <w:name w:val="DB3550DDBA8907499C8E575DFEEA678F"/>
    <w:rsid w:val="00986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C5205D-AD9B-9243-9E2C-E2770CF2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10</Pages>
  <Words>1042</Words>
  <Characters>5731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Izchel Pérez Colín</dc:creator>
  <cp:keywords/>
  <dc:description/>
  <cp:lastModifiedBy>Gabriela Cordourier</cp:lastModifiedBy>
  <cp:revision>68</cp:revision>
  <dcterms:created xsi:type="dcterms:W3CDTF">2016-10-31T17:10:00Z</dcterms:created>
  <dcterms:modified xsi:type="dcterms:W3CDTF">2017-11-15T04:14:00Z</dcterms:modified>
</cp:coreProperties>
</file>